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7E" w:rsidRDefault="009C487E" w:rsidP="009C487E">
      <w:pPr>
        <w:spacing w:after="0" w:line="240" w:lineRule="auto"/>
        <w:ind w:left="5812"/>
        <w:jc w:val="both"/>
      </w:pPr>
      <w:r>
        <w:t xml:space="preserve">                              </w:t>
      </w:r>
      <w:r w:rsidRPr="00B5522D">
        <w:t xml:space="preserve">Приложение </w:t>
      </w:r>
    </w:p>
    <w:p w:rsidR="009C487E" w:rsidRPr="00B5522D" w:rsidRDefault="009C487E" w:rsidP="009C487E">
      <w:pPr>
        <w:spacing w:after="0" w:line="240" w:lineRule="auto"/>
        <w:ind w:left="5812"/>
        <w:jc w:val="both"/>
      </w:pPr>
      <w:r>
        <w:t xml:space="preserve">                              </w:t>
      </w:r>
      <w:r w:rsidRPr="00B5522D">
        <w:t>к постановлению</w:t>
      </w:r>
    </w:p>
    <w:p w:rsidR="009C487E" w:rsidRDefault="009C487E" w:rsidP="009C487E">
      <w:pPr>
        <w:pStyle w:val="a5"/>
        <w:ind w:left="5812"/>
        <w:jc w:val="both"/>
        <w:rPr>
          <w:b w:val="0"/>
          <w:sz w:val="24"/>
          <w:szCs w:val="24"/>
          <w:u w:val="none"/>
        </w:rPr>
      </w:pPr>
      <w:r>
        <w:rPr>
          <w:b w:val="0"/>
          <w:sz w:val="24"/>
          <w:szCs w:val="24"/>
          <w:u w:val="none"/>
        </w:rPr>
        <w:t xml:space="preserve">                         от 13.03.2019г.№ 40</w:t>
      </w:r>
    </w:p>
    <w:p w:rsidR="009C487E" w:rsidRDefault="009C487E" w:rsidP="009C487E">
      <w:pPr>
        <w:pStyle w:val="a5"/>
        <w:ind w:left="6096"/>
        <w:jc w:val="both"/>
        <w:rPr>
          <w:b w:val="0"/>
          <w:sz w:val="24"/>
          <w:szCs w:val="24"/>
          <w:u w:val="none"/>
        </w:rPr>
      </w:pPr>
    </w:p>
    <w:p w:rsidR="009C487E" w:rsidRPr="00324CD7" w:rsidRDefault="009C487E" w:rsidP="009C487E">
      <w:pPr>
        <w:pStyle w:val="a5"/>
        <w:jc w:val="both"/>
        <w:rPr>
          <w:b w:val="0"/>
          <w:sz w:val="24"/>
          <w:szCs w:val="24"/>
          <w:u w:val="none"/>
        </w:rPr>
      </w:pPr>
    </w:p>
    <w:p w:rsidR="009C487E" w:rsidRDefault="009C487E" w:rsidP="009C487E">
      <w:pPr>
        <w:pStyle w:val="a5"/>
        <w:rPr>
          <w:rFonts w:cs="Times New Roman"/>
          <w:szCs w:val="28"/>
          <w:u w:val="none"/>
        </w:rPr>
      </w:pPr>
      <w:r w:rsidRPr="009C487E">
        <w:rPr>
          <w:rFonts w:cs="Times New Roman"/>
          <w:szCs w:val="28"/>
          <w:u w:val="none"/>
        </w:rPr>
        <w:t>КОМПЛЕКСНЫЙ ПЛАН МЕРОПРИЯТИЙ</w:t>
      </w:r>
    </w:p>
    <w:p w:rsidR="009C487E" w:rsidRPr="009C487E" w:rsidRDefault="009C487E" w:rsidP="009C487E">
      <w:pPr>
        <w:pStyle w:val="a5"/>
        <w:rPr>
          <w:rFonts w:cs="Times New Roman"/>
          <w:szCs w:val="28"/>
          <w:u w:val="none"/>
        </w:rPr>
      </w:pPr>
    </w:p>
    <w:p w:rsidR="009C487E" w:rsidRPr="009C487E" w:rsidRDefault="009C487E" w:rsidP="009C487E">
      <w:pPr>
        <w:pStyle w:val="a5"/>
        <w:rPr>
          <w:rFonts w:cs="Times New Roman"/>
          <w:szCs w:val="28"/>
          <w:u w:val="none"/>
        </w:rPr>
      </w:pPr>
      <w:r w:rsidRPr="009C487E">
        <w:rPr>
          <w:rFonts w:cs="Times New Roman"/>
          <w:szCs w:val="28"/>
          <w:u w:val="none"/>
        </w:rPr>
        <w:t>"Улучшения условий и охраны труда на предприятиях и в организациях Озинского  муниципального района"</w:t>
      </w:r>
    </w:p>
    <w:p w:rsidR="009C487E" w:rsidRPr="009C487E" w:rsidRDefault="009C487E" w:rsidP="009C487E">
      <w:pPr>
        <w:pStyle w:val="a5"/>
        <w:rPr>
          <w:rFonts w:cs="Times New Roman"/>
          <w:szCs w:val="28"/>
          <w:u w:val="none"/>
        </w:rPr>
      </w:pPr>
      <w:r w:rsidRPr="009C487E">
        <w:rPr>
          <w:rFonts w:cs="Times New Roman"/>
          <w:szCs w:val="28"/>
          <w:u w:val="none"/>
        </w:rPr>
        <w:t>на 2019 – 2021 годы</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В соответствии с Трудовым кодексом Российской Федерации сохранение жизни и здоровья работников в процессе трудовой деятельности является неотъемлемой частью государственной политики в области социально трудовых отношений. Претворение её в жизнь предусматривает совместные действия органов государственной власти, местного самоуправления, объединений работодателей и профессиональных союзов. В соответствии с действующими законодательствами в сфере охраны труда создана система управления охраной труда.</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В соответствии с утвержденным планом функционирует межведомственная комиссия по охране труда при администрации Озинского муниципального района.</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Начиная с 2005 года, в районе проводится неделя безопасности, приуроченная к всемирному дню охраны труда 28 апреля.</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Продолжается работа по организации и проведению обучения и проверки знаний по охране труда руководителей и специалистов предприятий и организаций района.</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Меры, принимаемые органами местного самоуправления совместно с заинтересованными организациями, позволили добиться увеличения финансирования охраны труда на предприятиях и в организациях.</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Однако состояние условий и охраны труда на ряде предприятий и организаций остаётся неудовлетворительным. Причиной является невыполнение  отдельными работодателями требований законодательства об охране труда. Как правило, на таких предприятиях наблюдается слабая организация производства работ. Старение производственных зданий и сооружений, физический износ производственного оборудования.  </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В ряде случаев работодателями игнорируются, организация обучения и проверки знаний работников по охране труда, обеспечения работников средствами индивидуальной защиты, проведения специальной оценки рабочих мест, что сказывается на состоянии условий охраны труда, и, как следствие, на здоровье работников. Недобросовестные работодатели пытаются со ссылкой на финансовый кризис экономить на охране труда, что негативно влияет на состояние условий труда, заставляет работников рисковать здоровьем и жизнью ради сохранения места работы.</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Улучшение условий труда, создание условий, обеспечивающих сохранение жизни и здоровья работников в процессе трудовой деятельности, наряду с другими факторами помогут переломить сложившуюся неблагоприятную демографическую ситуацию.</w:t>
      </w:r>
    </w:p>
    <w:p w:rsidR="009C487E" w:rsidRPr="009C487E" w:rsidRDefault="009C487E" w:rsidP="009C487E">
      <w:pPr>
        <w:spacing w:after="0" w:line="240" w:lineRule="auto"/>
        <w:ind w:firstLine="426"/>
        <w:jc w:val="both"/>
        <w:rPr>
          <w:rFonts w:ascii="Times New Roman" w:hAnsi="Times New Roman" w:cs="Times New Roman"/>
          <w:sz w:val="28"/>
          <w:szCs w:val="28"/>
        </w:rPr>
      </w:pPr>
      <w:proofErr w:type="gramStart"/>
      <w:r w:rsidRPr="009C487E">
        <w:rPr>
          <w:rFonts w:ascii="Times New Roman" w:hAnsi="Times New Roman" w:cs="Times New Roman"/>
          <w:sz w:val="28"/>
          <w:szCs w:val="28"/>
        </w:rPr>
        <w:lastRenderedPageBreak/>
        <w:t>Социально-экономический эффект от реализации основных мероприятий Комплексного плана будет выражаться в снижении производственного травматизма, профессиональной и общей заболеваемости, повышении объёма средств, направляемых работодателями на улучшение условий труда работников, сокращении потерь рабочего времени, связанных с утратой трудоспособности вследствие травматизма, снижении размера издержек, связанных с обеспечением компенсаций для работающих во вредных условиях труда, за счёт уменьшения условий труда работников, получающих компенсации, снижение</w:t>
      </w:r>
      <w:proofErr w:type="gramEnd"/>
      <w:r w:rsidRPr="009C487E">
        <w:rPr>
          <w:rFonts w:ascii="Times New Roman" w:hAnsi="Times New Roman" w:cs="Times New Roman"/>
          <w:sz w:val="28"/>
          <w:szCs w:val="28"/>
        </w:rPr>
        <w:t xml:space="preserve"> материальных потерь в результате недополученной продукции за время болезни, потери вследствие простоев оборудования.</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Комплексный план мероприятий подготовлен на основе анализа состояния условий труда, отражает подходы решения данной проблемы и предполагает комплексное взаимодействие всех социальных институтов в решении вопросов охраны труда и сохранения здоровья работающих. Комплексный план мероприятий сформирован как единый комплекс взаимосвязанных мероприятий, обеспечивающих достижение поставленных целей.</w:t>
      </w:r>
    </w:p>
    <w:p w:rsidR="009C487E" w:rsidRPr="009C487E" w:rsidRDefault="009C487E" w:rsidP="009C487E">
      <w:pPr>
        <w:spacing w:after="0" w:line="240" w:lineRule="auto"/>
        <w:ind w:firstLine="426"/>
        <w:jc w:val="both"/>
        <w:rPr>
          <w:rFonts w:ascii="Times New Roman" w:hAnsi="Times New Roman" w:cs="Times New Roman"/>
          <w:b/>
          <w:sz w:val="28"/>
          <w:szCs w:val="28"/>
        </w:rPr>
      </w:pPr>
      <w:r w:rsidRPr="009C487E">
        <w:rPr>
          <w:rFonts w:ascii="Times New Roman" w:hAnsi="Times New Roman" w:cs="Times New Roman"/>
          <w:b/>
          <w:sz w:val="28"/>
          <w:szCs w:val="28"/>
        </w:rPr>
        <w:t>Основные цели и задачи комплексного плана мероприятий</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b/>
          <w:sz w:val="28"/>
          <w:szCs w:val="28"/>
        </w:rPr>
        <w:t>Цель комплексного плана мероприятий</w:t>
      </w:r>
      <w:r w:rsidRPr="009C487E">
        <w:rPr>
          <w:rFonts w:ascii="Times New Roman" w:hAnsi="Times New Roman" w:cs="Times New Roman"/>
          <w:sz w:val="28"/>
          <w:szCs w:val="28"/>
        </w:rPr>
        <w:t xml:space="preserve"> – сохранение жизни и здоровья работников в процессе трудовой деятельности в результате обеспечения охраны труда.</w:t>
      </w:r>
    </w:p>
    <w:p w:rsidR="009C487E" w:rsidRPr="009C487E" w:rsidRDefault="009C487E" w:rsidP="009C487E">
      <w:pPr>
        <w:spacing w:after="0" w:line="240" w:lineRule="auto"/>
        <w:ind w:firstLine="426"/>
        <w:jc w:val="both"/>
        <w:rPr>
          <w:rFonts w:ascii="Times New Roman" w:hAnsi="Times New Roman" w:cs="Times New Roman"/>
          <w:b/>
          <w:sz w:val="28"/>
          <w:szCs w:val="28"/>
        </w:rPr>
      </w:pPr>
      <w:r w:rsidRPr="009C487E">
        <w:rPr>
          <w:rFonts w:ascii="Times New Roman" w:hAnsi="Times New Roman" w:cs="Times New Roman"/>
          <w:b/>
          <w:sz w:val="28"/>
          <w:szCs w:val="28"/>
        </w:rPr>
        <w:t>Задачи комплексного плана мероприятий:</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повышение качества условий труда на рабочих местах;</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совершенствование социального партнёрства в области охраны труда;</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организация </w:t>
      </w:r>
      <w:proofErr w:type="gramStart"/>
      <w:r w:rsidRPr="009C487E">
        <w:rPr>
          <w:rFonts w:ascii="Times New Roman" w:hAnsi="Times New Roman" w:cs="Times New Roman"/>
          <w:sz w:val="28"/>
          <w:szCs w:val="28"/>
        </w:rPr>
        <w:t>обучения по охране</w:t>
      </w:r>
      <w:proofErr w:type="gramEnd"/>
      <w:r w:rsidRPr="009C487E">
        <w:rPr>
          <w:rFonts w:ascii="Times New Roman" w:hAnsi="Times New Roman" w:cs="Times New Roman"/>
          <w:sz w:val="28"/>
          <w:szCs w:val="28"/>
        </w:rPr>
        <w:t xml:space="preserve"> труда с целью повышения уровня профессиональной подготовки специалистов в области охраны труда;</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пропаганда здоровых и безопасных условий труда;</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содействие общественному </w:t>
      </w:r>
      <w:proofErr w:type="gramStart"/>
      <w:r w:rsidRPr="009C487E">
        <w:rPr>
          <w:rFonts w:ascii="Times New Roman" w:hAnsi="Times New Roman" w:cs="Times New Roman"/>
          <w:sz w:val="28"/>
          <w:szCs w:val="28"/>
        </w:rPr>
        <w:t>контролю за</w:t>
      </w:r>
      <w:proofErr w:type="gramEnd"/>
      <w:r w:rsidRPr="009C487E">
        <w:rPr>
          <w:rFonts w:ascii="Times New Roman" w:hAnsi="Times New Roman" w:cs="Times New Roman"/>
          <w:sz w:val="28"/>
          <w:szCs w:val="28"/>
        </w:rPr>
        <w:t xml:space="preserve"> соблюдением прав и законных интересов работников в области охраны труда;</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повышение экономической заинтересованности работодателей в обеспечении безопасных условий труда и предупреждения производственного травматизма.</w:t>
      </w:r>
    </w:p>
    <w:p w:rsidR="009C487E" w:rsidRPr="009C487E" w:rsidRDefault="009C487E" w:rsidP="009C487E">
      <w:pPr>
        <w:spacing w:after="0" w:line="240" w:lineRule="auto"/>
        <w:ind w:firstLine="426"/>
        <w:jc w:val="both"/>
        <w:rPr>
          <w:rFonts w:ascii="Times New Roman" w:hAnsi="Times New Roman" w:cs="Times New Roman"/>
          <w:b/>
          <w:sz w:val="28"/>
          <w:szCs w:val="28"/>
        </w:rPr>
      </w:pPr>
      <w:r w:rsidRPr="009C487E">
        <w:rPr>
          <w:rFonts w:ascii="Times New Roman" w:hAnsi="Times New Roman" w:cs="Times New Roman"/>
          <w:b/>
          <w:sz w:val="28"/>
          <w:szCs w:val="28"/>
        </w:rPr>
        <w:t>Сроки реализации Комплексного плана мероприятий</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Реализация Комплексного плана мероприятий с 2019 по 2021 годы.</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lang w:val="en-US"/>
        </w:rPr>
        <w:t>I</w:t>
      </w:r>
      <w:r w:rsidRPr="009C487E">
        <w:rPr>
          <w:rFonts w:ascii="Times New Roman" w:hAnsi="Times New Roman" w:cs="Times New Roman"/>
          <w:sz w:val="28"/>
          <w:szCs w:val="28"/>
        </w:rPr>
        <w:t xml:space="preserve"> этап – 2019 год; </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lang w:val="en-US"/>
        </w:rPr>
        <w:t>II</w:t>
      </w:r>
      <w:r w:rsidRPr="009C487E">
        <w:rPr>
          <w:rFonts w:ascii="Times New Roman" w:hAnsi="Times New Roman" w:cs="Times New Roman"/>
          <w:sz w:val="28"/>
          <w:szCs w:val="28"/>
        </w:rPr>
        <w:t xml:space="preserve"> этап – 2020 год;</w:t>
      </w:r>
    </w:p>
    <w:p w:rsidR="009C487E" w:rsidRPr="009C487E" w:rsidRDefault="009C487E" w:rsidP="009C487E">
      <w:pPr>
        <w:spacing w:after="0" w:line="240" w:lineRule="auto"/>
        <w:ind w:firstLine="426"/>
        <w:jc w:val="both"/>
        <w:rPr>
          <w:rFonts w:ascii="Times New Roman" w:hAnsi="Times New Roman" w:cs="Times New Roman"/>
          <w:sz w:val="28"/>
          <w:szCs w:val="28"/>
        </w:rPr>
      </w:pPr>
      <w:proofErr w:type="gramStart"/>
      <w:r w:rsidRPr="009C487E">
        <w:rPr>
          <w:rFonts w:ascii="Times New Roman" w:hAnsi="Times New Roman" w:cs="Times New Roman"/>
          <w:sz w:val="28"/>
          <w:szCs w:val="28"/>
          <w:lang w:val="en-US"/>
        </w:rPr>
        <w:t>III</w:t>
      </w:r>
      <w:r w:rsidRPr="009C487E">
        <w:rPr>
          <w:rFonts w:ascii="Times New Roman" w:hAnsi="Times New Roman" w:cs="Times New Roman"/>
          <w:sz w:val="28"/>
          <w:szCs w:val="28"/>
        </w:rPr>
        <w:t xml:space="preserve"> этап – 2021 год.</w:t>
      </w:r>
      <w:proofErr w:type="gramEnd"/>
    </w:p>
    <w:p w:rsidR="009C487E" w:rsidRPr="009C487E" w:rsidRDefault="009C487E" w:rsidP="009C487E">
      <w:pPr>
        <w:spacing w:after="0" w:line="240" w:lineRule="auto"/>
        <w:ind w:firstLine="426"/>
        <w:jc w:val="both"/>
        <w:rPr>
          <w:rFonts w:ascii="Times New Roman" w:hAnsi="Times New Roman" w:cs="Times New Roman"/>
          <w:b/>
          <w:sz w:val="28"/>
          <w:szCs w:val="28"/>
        </w:rPr>
      </w:pPr>
      <w:r w:rsidRPr="009C487E">
        <w:rPr>
          <w:rFonts w:ascii="Times New Roman" w:hAnsi="Times New Roman" w:cs="Times New Roman"/>
          <w:b/>
          <w:sz w:val="28"/>
          <w:szCs w:val="28"/>
        </w:rPr>
        <w:t>Ресурсное обеспечение Комплексного плана мероприятий</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Финансирование мероприятий Комплексного плана предусматривается за счёт сре</w:t>
      </w:r>
      <w:proofErr w:type="gramStart"/>
      <w:r w:rsidRPr="009C487E">
        <w:rPr>
          <w:rFonts w:ascii="Times New Roman" w:hAnsi="Times New Roman" w:cs="Times New Roman"/>
          <w:sz w:val="28"/>
          <w:szCs w:val="28"/>
        </w:rPr>
        <w:t>дств пр</w:t>
      </w:r>
      <w:proofErr w:type="gramEnd"/>
      <w:r w:rsidRPr="009C487E">
        <w:rPr>
          <w:rFonts w:ascii="Times New Roman" w:hAnsi="Times New Roman" w:cs="Times New Roman"/>
          <w:sz w:val="28"/>
          <w:szCs w:val="28"/>
        </w:rPr>
        <w:t>едприятий и организаций, средств  областного и местного бюджета, а также филиала № 6 государственного учреждения – Саратовское региональное отделение Фонда социального страхования Российской федерации.</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w:t>
      </w:r>
      <w:proofErr w:type="gramStart"/>
      <w:r w:rsidRPr="009C487E">
        <w:rPr>
          <w:rFonts w:ascii="Times New Roman" w:hAnsi="Times New Roman" w:cs="Times New Roman"/>
          <w:sz w:val="28"/>
          <w:szCs w:val="28"/>
        </w:rPr>
        <w:t xml:space="preserve">Общий объём финансирования мероприятий Комплексного плана составляет       20400,53  тыс. рублей, в том числе 6701,83 тыс. рублей бюджетные ассигнования, собственные средства предприятий 13698,7 тыс. рублей, а также средства, выделяемые Фондом социального страхования </w:t>
      </w:r>
      <w:r w:rsidRPr="009C487E">
        <w:rPr>
          <w:rFonts w:ascii="Times New Roman" w:hAnsi="Times New Roman" w:cs="Times New Roman"/>
          <w:sz w:val="28"/>
          <w:szCs w:val="28"/>
        </w:rPr>
        <w:lastRenderedPageBreak/>
        <w:t>Российской Федерации на частичное финансирование предупредительных мер по сокращению производственного травматизма и профессиональных заболеваний работников в рамках обязательного социального страхования от несчастных случаев на производстве и профессиональных заболеваний.</w:t>
      </w:r>
      <w:proofErr w:type="gramEnd"/>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По годам финансирование составляет:</w:t>
      </w:r>
    </w:p>
    <w:p w:rsidR="009C487E" w:rsidRPr="009C487E" w:rsidRDefault="009C487E" w:rsidP="009C487E">
      <w:pPr>
        <w:spacing w:after="0" w:line="240" w:lineRule="auto"/>
        <w:ind w:firstLine="426"/>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1"/>
        <w:gridCol w:w="2393"/>
        <w:gridCol w:w="2269"/>
        <w:gridCol w:w="2517"/>
      </w:tblGrid>
      <w:tr w:rsidR="009C487E" w:rsidRPr="009C487E" w:rsidTr="00292A30">
        <w:tc>
          <w:tcPr>
            <w:tcW w:w="2392" w:type="dxa"/>
            <w:tcBorders>
              <w:top w:val="single" w:sz="4" w:space="0" w:color="auto"/>
              <w:left w:val="single" w:sz="4" w:space="0" w:color="auto"/>
              <w:bottom w:val="single" w:sz="4" w:space="0" w:color="auto"/>
              <w:right w:val="single" w:sz="4" w:space="0" w:color="auto"/>
            </w:tcBorders>
            <w:hideMark/>
          </w:tcPr>
          <w:p w:rsidR="009C487E" w:rsidRPr="009C487E" w:rsidRDefault="009C487E" w:rsidP="009C487E">
            <w:pPr>
              <w:spacing w:after="0" w:line="240" w:lineRule="auto"/>
              <w:ind w:firstLine="426"/>
              <w:jc w:val="both"/>
              <w:rPr>
                <w:rFonts w:ascii="Times New Roman" w:hAnsi="Times New Roman" w:cs="Times New Roman"/>
                <w:b/>
                <w:sz w:val="28"/>
                <w:szCs w:val="28"/>
                <w:lang w:val="en-US" w:eastAsia="en-US" w:bidi="en-US"/>
              </w:rPr>
            </w:pPr>
            <w:proofErr w:type="spellStart"/>
            <w:r w:rsidRPr="009C487E">
              <w:rPr>
                <w:rFonts w:ascii="Times New Roman" w:hAnsi="Times New Roman" w:cs="Times New Roman"/>
                <w:b/>
                <w:sz w:val="28"/>
                <w:szCs w:val="28"/>
                <w:lang w:val="en-US" w:eastAsia="en-US" w:bidi="en-US"/>
              </w:rPr>
              <w:t>Год</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9C487E" w:rsidRPr="009C487E" w:rsidRDefault="009C487E" w:rsidP="009C487E">
            <w:pPr>
              <w:spacing w:after="0" w:line="240" w:lineRule="auto"/>
              <w:ind w:firstLine="426"/>
              <w:jc w:val="both"/>
              <w:rPr>
                <w:rFonts w:ascii="Times New Roman" w:hAnsi="Times New Roman" w:cs="Times New Roman"/>
                <w:b/>
                <w:sz w:val="28"/>
                <w:szCs w:val="28"/>
                <w:lang w:val="en-US" w:eastAsia="en-US" w:bidi="en-US"/>
              </w:rPr>
            </w:pPr>
            <w:proofErr w:type="spellStart"/>
            <w:r w:rsidRPr="009C487E">
              <w:rPr>
                <w:rFonts w:ascii="Times New Roman" w:hAnsi="Times New Roman" w:cs="Times New Roman"/>
                <w:b/>
                <w:sz w:val="28"/>
                <w:szCs w:val="28"/>
                <w:lang w:val="en-US" w:eastAsia="en-US" w:bidi="en-US"/>
              </w:rPr>
              <w:t>Всего</w:t>
            </w:r>
            <w:proofErr w:type="spellEnd"/>
            <w:r w:rsidRPr="009C487E">
              <w:rPr>
                <w:rFonts w:ascii="Times New Roman" w:hAnsi="Times New Roman" w:cs="Times New Roman"/>
                <w:b/>
                <w:sz w:val="28"/>
                <w:szCs w:val="28"/>
                <w:lang w:val="en-US" w:eastAsia="en-US" w:bidi="en-US"/>
              </w:rPr>
              <w:t xml:space="preserve"> (</w:t>
            </w:r>
            <w:proofErr w:type="spellStart"/>
            <w:r w:rsidRPr="009C487E">
              <w:rPr>
                <w:rFonts w:ascii="Times New Roman" w:hAnsi="Times New Roman" w:cs="Times New Roman"/>
                <w:b/>
                <w:sz w:val="28"/>
                <w:szCs w:val="28"/>
                <w:lang w:val="en-US" w:eastAsia="en-US" w:bidi="en-US"/>
              </w:rPr>
              <w:t>тыс</w:t>
            </w:r>
            <w:proofErr w:type="spellEnd"/>
            <w:r w:rsidRPr="009C487E">
              <w:rPr>
                <w:rFonts w:ascii="Times New Roman" w:hAnsi="Times New Roman" w:cs="Times New Roman"/>
                <w:b/>
                <w:sz w:val="28"/>
                <w:szCs w:val="28"/>
                <w:lang w:val="en-US" w:eastAsia="en-US" w:bidi="en-US"/>
              </w:rPr>
              <w:t xml:space="preserve">. </w:t>
            </w:r>
            <w:proofErr w:type="spellStart"/>
            <w:r w:rsidRPr="009C487E">
              <w:rPr>
                <w:rFonts w:ascii="Times New Roman" w:hAnsi="Times New Roman" w:cs="Times New Roman"/>
                <w:b/>
                <w:sz w:val="28"/>
                <w:szCs w:val="28"/>
                <w:lang w:eastAsia="en-US" w:bidi="en-US"/>
              </w:rPr>
              <w:t>р</w:t>
            </w:r>
            <w:r w:rsidRPr="009C487E">
              <w:rPr>
                <w:rFonts w:ascii="Times New Roman" w:hAnsi="Times New Roman" w:cs="Times New Roman"/>
                <w:b/>
                <w:sz w:val="28"/>
                <w:szCs w:val="28"/>
                <w:lang w:val="en-US" w:eastAsia="en-US" w:bidi="en-US"/>
              </w:rPr>
              <w:t>уб</w:t>
            </w:r>
            <w:proofErr w:type="spellEnd"/>
            <w:r w:rsidRPr="009C487E">
              <w:rPr>
                <w:rFonts w:ascii="Times New Roman" w:hAnsi="Times New Roman" w:cs="Times New Roman"/>
                <w:b/>
                <w:sz w:val="28"/>
                <w:szCs w:val="28"/>
                <w:lang w:eastAsia="en-US" w:bidi="en-US"/>
              </w:rPr>
              <w:t>.</w:t>
            </w:r>
            <w:r w:rsidRPr="009C487E">
              <w:rPr>
                <w:rFonts w:ascii="Times New Roman" w:hAnsi="Times New Roman" w:cs="Times New Roman"/>
                <w:b/>
                <w:sz w:val="28"/>
                <w:szCs w:val="28"/>
                <w:lang w:val="en-US" w:eastAsia="en-US" w:bidi="en-US"/>
              </w:rPr>
              <w:t>)</w:t>
            </w:r>
          </w:p>
        </w:tc>
        <w:tc>
          <w:tcPr>
            <w:tcW w:w="2269" w:type="dxa"/>
            <w:tcBorders>
              <w:top w:val="single" w:sz="4" w:space="0" w:color="auto"/>
              <w:left w:val="single" w:sz="4" w:space="0" w:color="auto"/>
              <w:bottom w:val="single" w:sz="4" w:space="0" w:color="auto"/>
              <w:right w:val="single" w:sz="4" w:space="0" w:color="auto"/>
            </w:tcBorders>
            <w:hideMark/>
          </w:tcPr>
          <w:p w:rsidR="009C487E" w:rsidRPr="009C487E" w:rsidRDefault="009C487E" w:rsidP="009C487E">
            <w:pPr>
              <w:spacing w:after="0" w:line="240" w:lineRule="auto"/>
              <w:ind w:firstLine="426"/>
              <w:jc w:val="both"/>
              <w:rPr>
                <w:rFonts w:ascii="Times New Roman" w:hAnsi="Times New Roman" w:cs="Times New Roman"/>
                <w:b/>
                <w:sz w:val="28"/>
                <w:szCs w:val="28"/>
                <w:lang w:eastAsia="en-US" w:bidi="en-US"/>
              </w:rPr>
            </w:pPr>
            <w:r w:rsidRPr="009C487E">
              <w:rPr>
                <w:rFonts w:ascii="Times New Roman" w:hAnsi="Times New Roman" w:cs="Times New Roman"/>
                <w:b/>
                <w:sz w:val="28"/>
                <w:szCs w:val="28"/>
                <w:lang w:eastAsia="en-US" w:bidi="en-US"/>
              </w:rPr>
              <w:t xml:space="preserve">Бюджетные ассигнования  (тыс. </w:t>
            </w:r>
            <w:proofErr w:type="spellStart"/>
            <w:r w:rsidRPr="009C487E">
              <w:rPr>
                <w:rFonts w:ascii="Times New Roman" w:hAnsi="Times New Roman" w:cs="Times New Roman"/>
                <w:b/>
                <w:sz w:val="28"/>
                <w:szCs w:val="28"/>
                <w:lang w:eastAsia="en-US" w:bidi="en-US"/>
              </w:rPr>
              <w:t>руб</w:t>
            </w:r>
            <w:proofErr w:type="spellEnd"/>
            <w:r w:rsidRPr="009C487E">
              <w:rPr>
                <w:rFonts w:ascii="Times New Roman" w:hAnsi="Times New Roman" w:cs="Times New Roman"/>
                <w:b/>
                <w:sz w:val="28"/>
                <w:szCs w:val="28"/>
                <w:lang w:eastAsia="en-US" w:bidi="en-US"/>
              </w:rPr>
              <w:t>)</w:t>
            </w:r>
          </w:p>
        </w:tc>
        <w:tc>
          <w:tcPr>
            <w:tcW w:w="2517" w:type="dxa"/>
            <w:tcBorders>
              <w:top w:val="single" w:sz="4" w:space="0" w:color="auto"/>
              <w:left w:val="single" w:sz="4" w:space="0" w:color="auto"/>
              <w:bottom w:val="single" w:sz="4" w:space="0" w:color="auto"/>
              <w:right w:val="single" w:sz="4" w:space="0" w:color="auto"/>
            </w:tcBorders>
            <w:hideMark/>
          </w:tcPr>
          <w:p w:rsidR="009C487E" w:rsidRPr="009C487E" w:rsidRDefault="009C487E" w:rsidP="009C487E">
            <w:pPr>
              <w:spacing w:after="0" w:line="240" w:lineRule="auto"/>
              <w:ind w:firstLine="426"/>
              <w:jc w:val="both"/>
              <w:rPr>
                <w:rFonts w:ascii="Times New Roman" w:hAnsi="Times New Roman" w:cs="Times New Roman"/>
                <w:b/>
                <w:sz w:val="28"/>
                <w:szCs w:val="28"/>
                <w:lang w:eastAsia="en-US" w:bidi="en-US"/>
              </w:rPr>
            </w:pPr>
            <w:r w:rsidRPr="009C487E">
              <w:rPr>
                <w:rFonts w:ascii="Times New Roman" w:hAnsi="Times New Roman" w:cs="Times New Roman"/>
                <w:b/>
                <w:sz w:val="28"/>
                <w:szCs w:val="28"/>
                <w:lang w:eastAsia="en-US" w:bidi="en-US"/>
              </w:rPr>
              <w:t>Собственные средства предприятий</w:t>
            </w:r>
          </w:p>
          <w:p w:rsidR="009C487E" w:rsidRPr="009C487E" w:rsidRDefault="009C487E" w:rsidP="009C487E">
            <w:pPr>
              <w:spacing w:after="0" w:line="240" w:lineRule="auto"/>
              <w:ind w:firstLine="426"/>
              <w:jc w:val="both"/>
              <w:rPr>
                <w:rFonts w:ascii="Times New Roman" w:hAnsi="Times New Roman" w:cs="Times New Roman"/>
                <w:b/>
                <w:sz w:val="28"/>
                <w:szCs w:val="28"/>
                <w:lang w:eastAsia="en-US" w:bidi="en-US"/>
              </w:rPr>
            </w:pPr>
            <w:r w:rsidRPr="009C487E">
              <w:rPr>
                <w:rFonts w:ascii="Times New Roman" w:hAnsi="Times New Roman" w:cs="Times New Roman"/>
                <w:b/>
                <w:sz w:val="28"/>
                <w:szCs w:val="28"/>
                <w:lang w:eastAsia="en-US" w:bidi="en-US"/>
              </w:rPr>
              <w:t xml:space="preserve"> (тыс. руб.) </w:t>
            </w:r>
          </w:p>
          <w:p w:rsidR="009C487E" w:rsidRPr="009C487E" w:rsidRDefault="009C487E" w:rsidP="009C487E">
            <w:pPr>
              <w:spacing w:after="0" w:line="240" w:lineRule="auto"/>
              <w:ind w:firstLine="426"/>
              <w:jc w:val="both"/>
              <w:rPr>
                <w:rFonts w:ascii="Times New Roman" w:hAnsi="Times New Roman" w:cs="Times New Roman"/>
                <w:b/>
                <w:sz w:val="28"/>
                <w:szCs w:val="28"/>
                <w:lang w:val="en-US" w:eastAsia="en-US" w:bidi="en-US"/>
              </w:rPr>
            </w:pPr>
            <w:r w:rsidRPr="009C487E">
              <w:rPr>
                <w:rFonts w:ascii="Times New Roman" w:hAnsi="Times New Roman" w:cs="Times New Roman"/>
                <w:b/>
                <w:sz w:val="28"/>
                <w:szCs w:val="28"/>
                <w:lang w:val="en-US" w:eastAsia="en-US" w:bidi="en-US"/>
              </w:rPr>
              <w:t>(</w:t>
            </w:r>
            <w:proofErr w:type="spellStart"/>
            <w:r w:rsidRPr="009C487E">
              <w:rPr>
                <w:rFonts w:ascii="Times New Roman" w:hAnsi="Times New Roman" w:cs="Times New Roman"/>
                <w:b/>
                <w:sz w:val="28"/>
                <w:szCs w:val="28"/>
                <w:lang w:val="en-US" w:eastAsia="en-US" w:bidi="en-US"/>
              </w:rPr>
              <w:t>Прогнозные</w:t>
            </w:r>
            <w:proofErr w:type="spellEnd"/>
            <w:r w:rsidRPr="009C487E">
              <w:rPr>
                <w:rFonts w:ascii="Times New Roman" w:hAnsi="Times New Roman" w:cs="Times New Roman"/>
                <w:b/>
                <w:sz w:val="28"/>
                <w:szCs w:val="28"/>
                <w:lang w:val="en-US" w:eastAsia="en-US" w:bidi="en-US"/>
              </w:rPr>
              <w:t>)</w:t>
            </w:r>
          </w:p>
        </w:tc>
      </w:tr>
      <w:tr w:rsidR="009C487E" w:rsidRPr="009C487E" w:rsidTr="00292A30">
        <w:tc>
          <w:tcPr>
            <w:tcW w:w="2392" w:type="dxa"/>
            <w:tcBorders>
              <w:top w:val="single" w:sz="4" w:space="0" w:color="auto"/>
              <w:left w:val="single" w:sz="4" w:space="0" w:color="auto"/>
              <w:bottom w:val="single" w:sz="4" w:space="0" w:color="auto"/>
              <w:right w:val="single" w:sz="4" w:space="0" w:color="auto"/>
            </w:tcBorders>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val="en-US" w:eastAsia="en-US" w:bidi="en-US"/>
              </w:rPr>
              <w:t>201</w:t>
            </w:r>
            <w:r w:rsidRPr="009C487E">
              <w:rPr>
                <w:rFonts w:ascii="Times New Roman" w:hAnsi="Times New Roman" w:cs="Times New Roman"/>
                <w:sz w:val="28"/>
                <w:szCs w:val="28"/>
                <w:lang w:eastAsia="en-US" w:bidi="en-US"/>
              </w:rPr>
              <w:t>9</w:t>
            </w:r>
          </w:p>
        </w:tc>
        <w:tc>
          <w:tcPr>
            <w:tcW w:w="2393" w:type="dxa"/>
            <w:tcBorders>
              <w:top w:val="single" w:sz="4" w:space="0" w:color="auto"/>
              <w:left w:val="single" w:sz="4" w:space="0" w:color="auto"/>
              <w:bottom w:val="single" w:sz="4" w:space="0" w:color="auto"/>
              <w:right w:val="single" w:sz="4" w:space="0" w:color="auto"/>
            </w:tcBorders>
            <w:vAlign w:val="center"/>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eastAsia="en-US" w:bidi="en-US"/>
              </w:rPr>
              <w:t>7155,80</w:t>
            </w:r>
          </w:p>
        </w:tc>
        <w:tc>
          <w:tcPr>
            <w:tcW w:w="2269" w:type="dxa"/>
            <w:tcBorders>
              <w:top w:val="single" w:sz="4" w:space="0" w:color="auto"/>
              <w:left w:val="single" w:sz="4" w:space="0" w:color="auto"/>
              <w:bottom w:val="single" w:sz="4" w:space="0" w:color="auto"/>
              <w:right w:val="single" w:sz="4" w:space="0" w:color="auto"/>
            </w:tcBorders>
            <w:vAlign w:val="center"/>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eastAsia="en-US" w:bidi="en-US"/>
              </w:rPr>
              <w:t>2538,30</w:t>
            </w:r>
          </w:p>
        </w:tc>
        <w:tc>
          <w:tcPr>
            <w:tcW w:w="2517" w:type="dxa"/>
            <w:tcBorders>
              <w:top w:val="single" w:sz="4" w:space="0" w:color="auto"/>
              <w:left w:val="single" w:sz="4" w:space="0" w:color="auto"/>
              <w:bottom w:val="single" w:sz="4" w:space="0" w:color="auto"/>
              <w:right w:val="single" w:sz="4" w:space="0" w:color="auto"/>
            </w:tcBorders>
            <w:vAlign w:val="center"/>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eastAsia="en-US" w:bidi="en-US"/>
              </w:rPr>
              <w:t>4617,50</w:t>
            </w:r>
          </w:p>
        </w:tc>
      </w:tr>
      <w:tr w:rsidR="009C487E" w:rsidRPr="009C487E" w:rsidTr="00292A30">
        <w:tc>
          <w:tcPr>
            <w:tcW w:w="2392" w:type="dxa"/>
            <w:tcBorders>
              <w:top w:val="single" w:sz="4" w:space="0" w:color="auto"/>
              <w:left w:val="single" w:sz="4" w:space="0" w:color="auto"/>
              <w:bottom w:val="single" w:sz="4" w:space="0" w:color="auto"/>
              <w:right w:val="single" w:sz="4" w:space="0" w:color="auto"/>
            </w:tcBorders>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val="en-US" w:eastAsia="en-US" w:bidi="en-US"/>
              </w:rPr>
              <w:t>20</w:t>
            </w:r>
            <w:proofErr w:type="spellStart"/>
            <w:r w:rsidRPr="009C487E">
              <w:rPr>
                <w:rFonts w:ascii="Times New Roman" w:hAnsi="Times New Roman" w:cs="Times New Roman"/>
                <w:sz w:val="28"/>
                <w:szCs w:val="28"/>
                <w:lang w:eastAsia="en-US" w:bidi="en-US"/>
              </w:rPr>
              <w:t>20</w:t>
            </w:r>
            <w:proofErr w:type="spellEnd"/>
          </w:p>
        </w:tc>
        <w:tc>
          <w:tcPr>
            <w:tcW w:w="2393" w:type="dxa"/>
            <w:tcBorders>
              <w:top w:val="single" w:sz="4" w:space="0" w:color="auto"/>
              <w:left w:val="single" w:sz="4" w:space="0" w:color="auto"/>
              <w:bottom w:val="single" w:sz="4" w:space="0" w:color="auto"/>
              <w:right w:val="single" w:sz="4" w:space="0" w:color="auto"/>
            </w:tcBorders>
            <w:vAlign w:val="center"/>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eastAsia="en-US" w:bidi="en-US"/>
              </w:rPr>
              <w:t>6756,13</w:t>
            </w:r>
          </w:p>
        </w:tc>
        <w:tc>
          <w:tcPr>
            <w:tcW w:w="2269" w:type="dxa"/>
            <w:tcBorders>
              <w:top w:val="single" w:sz="4" w:space="0" w:color="auto"/>
              <w:left w:val="single" w:sz="4" w:space="0" w:color="auto"/>
              <w:bottom w:val="single" w:sz="4" w:space="0" w:color="auto"/>
              <w:right w:val="single" w:sz="4" w:space="0" w:color="auto"/>
            </w:tcBorders>
            <w:vAlign w:val="center"/>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eastAsia="en-US" w:bidi="en-US"/>
              </w:rPr>
              <w:t>2121,13</w:t>
            </w:r>
          </w:p>
        </w:tc>
        <w:tc>
          <w:tcPr>
            <w:tcW w:w="2517" w:type="dxa"/>
            <w:tcBorders>
              <w:top w:val="single" w:sz="4" w:space="0" w:color="auto"/>
              <w:left w:val="single" w:sz="4" w:space="0" w:color="auto"/>
              <w:bottom w:val="single" w:sz="4" w:space="0" w:color="auto"/>
              <w:right w:val="single" w:sz="4" w:space="0" w:color="auto"/>
            </w:tcBorders>
            <w:vAlign w:val="center"/>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eastAsia="en-US" w:bidi="en-US"/>
              </w:rPr>
              <w:t>4635,00</w:t>
            </w:r>
          </w:p>
        </w:tc>
      </w:tr>
      <w:tr w:rsidR="009C487E" w:rsidRPr="009C487E" w:rsidTr="00292A30">
        <w:tc>
          <w:tcPr>
            <w:tcW w:w="2392" w:type="dxa"/>
            <w:tcBorders>
              <w:top w:val="single" w:sz="4" w:space="0" w:color="auto"/>
              <w:left w:val="single" w:sz="4" w:space="0" w:color="auto"/>
              <w:bottom w:val="single" w:sz="4" w:space="0" w:color="auto"/>
              <w:right w:val="single" w:sz="4" w:space="0" w:color="auto"/>
            </w:tcBorders>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val="en-US" w:eastAsia="en-US" w:bidi="en-US"/>
              </w:rPr>
              <w:t>20</w:t>
            </w:r>
            <w:r w:rsidRPr="009C487E">
              <w:rPr>
                <w:rFonts w:ascii="Times New Roman" w:hAnsi="Times New Roman" w:cs="Times New Roman"/>
                <w:sz w:val="28"/>
                <w:szCs w:val="28"/>
                <w:lang w:eastAsia="en-US" w:bidi="en-US"/>
              </w:rPr>
              <w:t>21</w:t>
            </w:r>
          </w:p>
        </w:tc>
        <w:tc>
          <w:tcPr>
            <w:tcW w:w="2393" w:type="dxa"/>
            <w:tcBorders>
              <w:top w:val="single" w:sz="4" w:space="0" w:color="auto"/>
              <w:left w:val="single" w:sz="4" w:space="0" w:color="auto"/>
              <w:bottom w:val="single" w:sz="4" w:space="0" w:color="auto"/>
              <w:right w:val="single" w:sz="4" w:space="0" w:color="auto"/>
            </w:tcBorders>
            <w:vAlign w:val="center"/>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eastAsia="en-US" w:bidi="en-US"/>
              </w:rPr>
              <w:t>6488,60</w:t>
            </w:r>
          </w:p>
        </w:tc>
        <w:tc>
          <w:tcPr>
            <w:tcW w:w="2269" w:type="dxa"/>
            <w:tcBorders>
              <w:top w:val="single" w:sz="4" w:space="0" w:color="auto"/>
              <w:left w:val="single" w:sz="4" w:space="0" w:color="auto"/>
              <w:bottom w:val="single" w:sz="4" w:space="0" w:color="auto"/>
              <w:right w:val="single" w:sz="4" w:space="0" w:color="auto"/>
            </w:tcBorders>
            <w:vAlign w:val="center"/>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eastAsia="en-US" w:bidi="en-US"/>
              </w:rPr>
              <w:t>2042,40</w:t>
            </w:r>
          </w:p>
        </w:tc>
        <w:tc>
          <w:tcPr>
            <w:tcW w:w="2517" w:type="dxa"/>
            <w:tcBorders>
              <w:top w:val="single" w:sz="4" w:space="0" w:color="auto"/>
              <w:left w:val="single" w:sz="4" w:space="0" w:color="auto"/>
              <w:bottom w:val="single" w:sz="4" w:space="0" w:color="auto"/>
              <w:right w:val="single" w:sz="4" w:space="0" w:color="auto"/>
            </w:tcBorders>
            <w:vAlign w:val="center"/>
            <w:hideMark/>
          </w:tcPr>
          <w:p w:rsidR="009C487E" w:rsidRPr="009C487E" w:rsidRDefault="009C487E" w:rsidP="009C487E">
            <w:pPr>
              <w:spacing w:after="0" w:line="240" w:lineRule="auto"/>
              <w:ind w:firstLine="426"/>
              <w:jc w:val="both"/>
              <w:rPr>
                <w:rFonts w:ascii="Times New Roman" w:hAnsi="Times New Roman" w:cs="Times New Roman"/>
                <w:sz w:val="28"/>
                <w:szCs w:val="28"/>
                <w:lang w:eastAsia="en-US" w:bidi="en-US"/>
              </w:rPr>
            </w:pPr>
            <w:r w:rsidRPr="009C487E">
              <w:rPr>
                <w:rFonts w:ascii="Times New Roman" w:hAnsi="Times New Roman" w:cs="Times New Roman"/>
                <w:sz w:val="28"/>
                <w:szCs w:val="28"/>
                <w:lang w:eastAsia="en-US" w:bidi="en-US"/>
              </w:rPr>
              <w:t>4446,20</w:t>
            </w:r>
          </w:p>
        </w:tc>
      </w:tr>
    </w:tbl>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Суммы расходуемых средств из местного бюджета ежегодно уточняются в соответствии с утверждённым бюджетом на очередной финансовый год.</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Вопросы обеспечения материальными и трудовыми ресурсами необходимыми для выполнения Комплексного плана мероприятий, решаются самостоятельно исполнителями соответствующих мероприятий.  </w:t>
      </w:r>
    </w:p>
    <w:p w:rsidR="009C487E" w:rsidRPr="009C487E" w:rsidRDefault="009C487E" w:rsidP="009C487E">
      <w:pPr>
        <w:spacing w:after="0" w:line="240" w:lineRule="auto"/>
        <w:ind w:firstLine="426"/>
        <w:jc w:val="both"/>
        <w:rPr>
          <w:rFonts w:ascii="Times New Roman" w:hAnsi="Times New Roman" w:cs="Times New Roman"/>
          <w:sz w:val="28"/>
          <w:szCs w:val="28"/>
        </w:rPr>
      </w:pPr>
    </w:p>
    <w:p w:rsidR="009C487E" w:rsidRPr="009C487E" w:rsidRDefault="009C487E" w:rsidP="009C487E">
      <w:pPr>
        <w:spacing w:after="0" w:line="240" w:lineRule="auto"/>
        <w:ind w:firstLine="426"/>
        <w:jc w:val="both"/>
        <w:rPr>
          <w:rFonts w:ascii="Times New Roman" w:hAnsi="Times New Roman" w:cs="Times New Roman"/>
          <w:b/>
          <w:sz w:val="28"/>
          <w:szCs w:val="28"/>
        </w:rPr>
      </w:pPr>
      <w:r w:rsidRPr="009C487E">
        <w:rPr>
          <w:rFonts w:ascii="Times New Roman" w:hAnsi="Times New Roman" w:cs="Times New Roman"/>
          <w:b/>
          <w:sz w:val="28"/>
          <w:szCs w:val="28"/>
        </w:rPr>
        <w:t xml:space="preserve">Организация управления  реализацией Комплексного плана мероприятий и </w:t>
      </w:r>
      <w:proofErr w:type="gramStart"/>
      <w:r w:rsidRPr="009C487E">
        <w:rPr>
          <w:rFonts w:ascii="Times New Roman" w:hAnsi="Times New Roman" w:cs="Times New Roman"/>
          <w:b/>
          <w:sz w:val="28"/>
          <w:szCs w:val="28"/>
        </w:rPr>
        <w:t>контроль за</w:t>
      </w:r>
      <w:proofErr w:type="gramEnd"/>
      <w:r w:rsidRPr="009C487E">
        <w:rPr>
          <w:rFonts w:ascii="Times New Roman" w:hAnsi="Times New Roman" w:cs="Times New Roman"/>
          <w:b/>
          <w:sz w:val="28"/>
          <w:szCs w:val="28"/>
        </w:rPr>
        <w:t xml:space="preserve"> ходом его выполнения</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Организацию выполнения Комплексного плана мероприятий осуществляет заказчик – администрация Озинского муниципального района.</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Заказчик комплексного плана ежегодно до 15 января подготавливает и представляет информацию о ходе реализации мероприятий Комплексного плана за прошедший год в министерство занятости, труда и миграции области.</w:t>
      </w:r>
    </w:p>
    <w:p w:rsidR="009C487E" w:rsidRPr="009C487E" w:rsidRDefault="009C487E" w:rsidP="009C487E">
      <w:pPr>
        <w:spacing w:after="0" w:line="240" w:lineRule="auto"/>
        <w:ind w:firstLine="426"/>
        <w:jc w:val="both"/>
        <w:rPr>
          <w:rFonts w:ascii="Times New Roman" w:hAnsi="Times New Roman" w:cs="Times New Roman"/>
          <w:b/>
          <w:sz w:val="28"/>
          <w:szCs w:val="28"/>
        </w:rPr>
      </w:pPr>
      <w:r w:rsidRPr="009C487E">
        <w:rPr>
          <w:rFonts w:ascii="Times New Roman" w:hAnsi="Times New Roman" w:cs="Times New Roman"/>
          <w:b/>
          <w:sz w:val="28"/>
          <w:szCs w:val="28"/>
        </w:rPr>
        <w:t>Оценка ожидаемой эффективности от реализации Комплексного плана мероприятий.</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При разработке Комплексного плана мероприятий особое внимание уделено оптимизации затрат на его реализацию при одновременной ориентации на достижение социально-экономического эффекта. Социально-экономический эффект от выполнения Комплексного плана будет заключаться </w:t>
      </w:r>
      <w:proofErr w:type="gramStart"/>
      <w:r w:rsidRPr="009C487E">
        <w:rPr>
          <w:rFonts w:ascii="Times New Roman" w:hAnsi="Times New Roman" w:cs="Times New Roman"/>
          <w:sz w:val="28"/>
          <w:szCs w:val="28"/>
        </w:rPr>
        <w:t>в</w:t>
      </w:r>
      <w:proofErr w:type="gramEnd"/>
      <w:r w:rsidRPr="009C487E">
        <w:rPr>
          <w:rFonts w:ascii="Times New Roman" w:hAnsi="Times New Roman" w:cs="Times New Roman"/>
          <w:sz w:val="28"/>
          <w:szCs w:val="28"/>
        </w:rPr>
        <w:t>:</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  </w:t>
      </w:r>
      <w:proofErr w:type="gramStart"/>
      <w:r w:rsidRPr="009C487E">
        <w:rPr>
          <w:rFonts w:ascii="Times New Roman" w:hAnsi="Times New Roman" w:cs="Times New Roman"/>
          <w:sz w:val="28"/>
          <w:szCs w:val="28"/>
        </w:rPr>
        <w:t>повышении</w:t>
      </w:r>
      <w:proofErr w:type="gramEnd"/>
      <w:r w:rsidRPr="009C487E">
        <w:rPr>
          <w:rFonts w:ascii="Times New Roman" w:hAnsi="Times New Roman" w:cs="Times New Roman"/>
          <w:sz w:val="28"/>
          <w:szCs w:val="28"/>
        </w:rPr>
        <w:t xml:space="preserve"> объёма средств, направляемых работодателями на улучшение условий   труда работников;</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 создание условий для снижения производственного риска;</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w:t>
      </w:r>
      <w:proofErr w:type="gramStart"/>
      <w:r w:rsidRPr="009C487E">
        <w:rPr>
          <w:rFonts w:ascii="Times New Roman" w:hAnsi="Times New Roman" w:cs="Times New Roman"/>
          <w:sz w:val="28"/>
          <w:szCs w:val="28"/>
        </w:rPr>
        <w:t>- сокращение потерь рабочего времени, связанных с обеспечением компенсаций для работающих во вредных условиях труда;</w:t>
      </w:r>
      <w:proofErr w:type="gramEnd"/>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 профилактике и снижению производственного травматизма, профессиональной и общей заболеваемости, что создаст предпосылки для снижения уровня смертности населения, особенно в трудоспособном возрасте.</w:t>
      </w: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 xml:space="preserve">    Общеэкономический эффект от внедрения мероприятий по улучшению условий и охраны труда проявится в увеличении доходов организаций, а </w:t>
      </w:r>
      <w:r w:rsidRPr="009C487E">
        <w:rPr>
          <w:rFonts w:ascii="Times New Roman" w:hAnsi="Times New Roman" w:cs="Times New Roman"/>
          <w:sz w:val="28"/>
          <w:szCs w:val="28"/>
        </w:rPr>
        <w:lastRenderedPageBreak/>
        <w:t xml:space="preserve">также налоговых поступлений в бюджеты всех уровней в результате уменьшений потерь организаций, связанных с производственным травматизмом, профессиональной и общей заболеваемостью, расходов на социальное страхование от несчастных случаев на производстве.  </w:t>
      </w:r>
    </w:p>
    <w:p w:rsidR="009C487E" w:rsidRPr="009C487E" w:rsidRDefault="009C487E" w:rsidP="009C487E">
      <w:pPr>
        <w:spacing w:after="0" w:line="240" w:lineRule="auto"/>
        <w:ind w:firstLine="426"/>
        <w:jc w:val="both"/>
        <w:rPr>
          <w:rFonts w:ascii="Times New Roman" w:hAnsi="Times New Roman" w:cs="Times New Roman"/>
          <w:sz w:val="28"/>
          <w:szCs w:val="28"/>
        </w:rPr>
      </w:pPr>
    </w:p>
    <w:p w:rsidR="009C487E" w:rsidRPr="009C487E" w:rsidRDefault="009C487E" w:rsidP="009C487E">
      <w:pPr>
        <w:spacing w:after="0" w:line="240" w:lineRule="auto"/>
        <w:ind w:firstLine="426"/>
        <w:jc w:val="both"/>
        <w:rPr>
          <w:rFonts w:ascii="Times New Roman" w:hAnsi="Times New Roman" w:cs="Times New Roman"/>
          <w:sz w:val="28"/>
          <w:szCs w:val="28"/>
        </w:rPr>
      </w:pPr>
      <w:r w:rsidRPr="009C487E">
        <w:rPr>
          <w:rFonts w:ascii="Times New Roman" w:hAnsi="Times New Roman" w:cs="Times New Roman"/>
          <w:sz w:val="28"/>
          <w:szCs w:val="28"/>
        </w:rPr>
        <w:t>ВЕРНО:</w:t>
      </w:r>
    </w:p>
    <w:p w:rsidR="009C487E" w:rsidRPr="009C487E" w:rsidRDefault="009C487E" w:rsidP="009C487E">
      <w:pPr>
        <w:spacing w:after="0" w:line="240" w:lineRule="auto"/>
        <w:ind w:firstLine="426"/>
        <w:jc w:val="both"/>
        <w:rPr>
          <w:rFonts w:ascii="Times New Roman" w:hAnsi="Times New Roman" w:cs="Times New Roman"/>
          <w:sz w:val="28"/>
          <w:szCs w:val="28"/>
        </w:rPr>
      </w:pPr>
    </w:p>
    <w:p w:rsidR="009C487E" w:rsidRPr="009C487E" w:rsidRDefault="009C487E" w:rsidP="009C487E">
      <w:pPr>
        <w:spacing w:after="0" w:line="240" w:lineRule="auto"/>
        <w:ind w:firstLine="426"/>
        <w:jc w:val="both"/>
        <w:rPr>
          <w:rFonts w:ascii="Times New Roman" w:hAnsi="Times New Roman" w:cs="Times New Roman"/>
          <w:sz w:val="28"/>
          <w:szCs w:val="28"/>
        </w:rPr>
      </w:pPr>
    </w:p>
    <w:p w:rsidR="009C487E" w:rsidRDefault="009C487E" w:rsidP="009C487E">
      <w:pPr>
        <w:sectPr w:rsidR="009C487E" w:rsidSect="009C487E">
          <w:footerReference w:type="even" r:id="rId6"/>
          <w:footerReference w:type="default" r:id="rId7"/>
          <w:pgSz w:w="11906" w:h="16838" w:code="9"/>
          <w:pgMar w:top="568" w:right="851" w:bottom="567" w:left="1701" w:header="709" w:footer="709" w:gutter="0"/>
          <w:cols w:space="708"/>
          <w:docGrid w:linePitch="360"/>
        </w:sectPr>
      </w:pPr>
    </w:p>
    <w:p w:rsidR="009C487E" w:rsidRPr="003C65CD" w:rsidRDefault="009C487E" w:rsidP="009C487E">
      <w:pPr>
        <w:pStyle w:val="a5"/>
        <w:rPr>
          <w:sz w:val="24"/>
          <w:szCs w:val="24"/>
          <w:u w:val="none"/>
        </w:rPr>
      </w:pPr>
      <w:r w:rsidRPr="003C65CD">
        <w:rPr>
          <w:sz w:val="24"/>
          <w:szCs w:val="24"/>
          <w:u w:val="none"/>
        </w:rPr>
        <w:lastRenderedPageBreak/>
        <w:t>КОМПЛЕКСНЫЙ ПЛАН МЕРОПРИЯТИЙ</w:t>
      </w:r>
    </w:p>
    <w:p w:rsidR="009C487E" w:rsidRPr="003C65CD" w:rsidRDefault="009C487E" w:rsidP="009C487E">
      <w:pPr>
        <w:pStyle w:val="a5"/>
        <w:tabs>
          <w:tab w:val="left" w:pos="15735"/>
        </w:tabs>
        <w:ind w:right="-31"/>
        <w:rPr>
          <w:sz w:val="24"/>
          <w:szCs w:val="24"/>
          <w:u w:val="none"/>
        </w:rPr>
      </w:pPr>
      <w:r w:rsidRPr="003C65CD">
        <w:rPr>
          <w:sz w:val="24"/>
          <w:szCs w:val="24"/>
          <w:u w:val="none"/>
        </w:rPr>
        <w:t>"Улучшения условий и охраны труда на предприятиях и в организациях Озинского муниципального района" на 2019 – 2021 годы</w:t>
      </w:r>
    </w:p>
    <w:p w:rsidR="009C487E" w:rsidRPr="0034160B" w:rsidRDefault="009C487E" w:rsidP="009C487E">
      <w:pPr>
        <w:pStyle w:val="a5"/>
        <w:ind w:left="13464"/>
        <w:jc w:val="left"/>
        <w:rPr>
          <w:b w:val="0"/>
          <w:sz w:val="22"/>
          <w:szCs w:val="22"/>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085"/>
        <w:gridCol w:w="1518"/>
        <w:gridCol w:w="1269"/>
        <w:gridCol w:w="1736"/>
        <w:gridCol w:w="2774"/>
        <w:gridCol w:w="2886"/>
      </w:tblGrid>
      <w:tr w:rsidR="009C487E" w:rsidRPr="009C487E" w:rsidTr="009C487E">
        <w:tc>
          <w:tcPr>
            <w:tcW w:w="0" w:type="auto"/>
            <w:vMerge w:val="restart"/>
            <w:shd w:val="clear" w:color="auto" w:fill="D9D9D9"/>
            <w:vAlign w:val="center"/>
          </w:tcPr>
          <w:p w:rsidR="009C487E" w:rsidRPr="009C487E" w:rsidRDefault="009C487E" w:rsidP="009C487E">
            <w:pPr>
              <w:spacing w:after="0" w:line="240" w:lineRule="auto"/>
              <w:jc w:val="center"/>
              <w:rPr>
                <w:rFonts w:ascii="Times New Roman" w:hAnsi="Times New Roman" w:cs="Times New Roman"/>
                <w:b/>
                <w:sz w:val="24"/>
                <w:szCs w:val="24"/>
                <w:u w:val="single"/>
              </w:rPr>
            </w:pPr>
            <w:r w:rsidRPr="009C487E">
              <w:rPr>
                <w:rFonts w:ascii="Times New Roman" w:hAnsi="Times New Roman" w:cs="Times New Roman"/>
                <w:b/>
                <w:sz w:val="24"/>
                <w:szCs w:val="24"/>
              </w:rPr>
              <w:t>Наименов</w:t>
            </w:r>
            <w:r w:rsidRPr="009C487E">
              <w:rPr>
                <w:rFonts w:ascii="Times New Roman" w:hAnsi="Times New Roman" w:cs="Times New Roman"/>
                <w:b/>
                <w:sz w:val="24"/>
                <w:szCs w:val="24"/>
              </w:rPr>
              <w:t>а</w:t>
            </w:r>
            <w:r w:rsidRPr="009C487E">
              <w:rPr>
                <w:rFonts w:ascii="Times New Roman" w:hAnsi="Times New Roman" w:cs="Times New Roman"/>
                <w:b/>
                <w:sz w:val="24"/>
                <w:szCs w:val="24"/>
              </w:rPr>
              <w:t>ние мероприятия</w:t>
            </w:r>
          </w:p>
        </w:tc>
        <w:tc>
          <w:tcPr>
            <w:tcW w:w="0" w:type="auto"/>
            <w:vMerge w:val="restart"/>
            <w:shd w:val="clear" w:color="auto" w:fill="D9D9D9"/>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Срок исполн</w:t>
            </w:r>
            <w:r w:rsidRPr="009C487E">
              <w:rPr>
                <w:rFonts w:ascii="Times New Roman" w:hAnsi="Times New Roman" w:cs="Times New Roman"/>
                <w:b/>
                <w:sz w:val="24"/>
                <w:szCs w:val="24"/>
              </w:rPr>
              <w:t>е</w:t>
            </w:r>
            <w:r w:rsidRPr="009C487E">
              <w:rPr>
                <w:rFonts w:ascii="Times New Roman" w:hAnsi="Times New Roman" w:cs="Times New Roman"/>
                <w:b/>
                <w:sz w:val="24"/>
                <w:szCs w:val="24"/>
              </w:rPr>
              <w:t>ния</w:t>
            </w:r>
          </w:p>
        </w:tc>
        <w:tc>
          <w:tcPr>
            <w:tcW w:w="0" w:type="auto"/>
            <w:gridSpan w:val="3"/>
            <w:shd w:val="clear" w:color="auto" w:fill="D9D9D9"/>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Объем и источники финансиров</w:t>
            </w:r>
            <w:r w:rsidRPr="009C487E">
              <w:rPr>
                <w:rFonts w:ascii="Times New Roman" w:hAnsi="Times New Roman" w:cs="Times New Roman"/>
                <w:b/>
                <w:sz w:val="24"/>
                <w:szCs w:val="24"/>
              </w:rPr>
              <w:t>а</w:t>
            </w:r>
            <w:r w:rsidRPr="009C487E">
              <w:rPr>
                <w:rFonts w:ascii="Times New Roman" w:hAnsi="Times New Roman" w:cs="Times New Roman"/>
                <w:b/>
                <w:sz w:val="24"/>
                <w:szCs w:val="24"/>
              </w:rPr>
              <w:t>ния (в тыс. рублей)</w:t>
            </w:r>
          </w:p>
        </w:tc>
        <w:tc>
          <w:tcPr>
            <w:tcW w:w="0" w:type="auto"/>
            <w:vMerge w:val="restart"/>
            <w:shd w:val="clear" w:color="auto" w:fill="D9D9D9"/>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b/>
                <w:sz w:val="24"/>
                <w:szCs w:val="24"/>
              </w:rPr>
              <w:t>Исполн</w:t>
            </w:r>
            <w:r w:rsidRPr="009C487E">
              <w:rPr>
                <w:rFonts w:ascii="Times New Roman" w:hAnsi="Times New Roman" w:cs="Times New Roman"/>
                <w:b/>
                <w:sz w:val="24"/>
                <w:szCs w:val="24"/>
              </w:rPr>
              <w:t>и</w:t>
            </w:r>
            <w:r w:rsidRPr="009C487E">
              <w:rPr>
                <w:rFonts w:ascii="Times New Roman" w:hAnsi="Times New Roman" w:cs="Times New Roman"/>
                <w:b/>
                <w:sz w:val="24"/>
                <w:szCs w:val="24"/>
              </w:rPr>
              <w:t>тели</w:t>
            </w:r>
          </w:p>
        </w:tc>
        <w:tc>
          <w:tcPr>
            <w:tcW w:w="0" w:type="auto"/>
            <w:vMerge w:val="restart"/>
            <w:tcBorders>
              <w:right w:val="nil"/>
            </w:tcBorders>
            <w:shd w:val="clear" w:color="auto" w:fill="D9D9D9"/>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Ожидаемые резул</w:t>
            </w:r>
            <w:r w:rsidRPr="009C487E">
              <w:rPr>
                <w:rFonts w:ascii="Times New Roman" w:hAnsi="Times New Roman" w:cs="Times New Roman"/>
                <w:b/>
                <w:sz w:val="24"/>
                <w:szCs w:val="24"/>
              </w:rPr>
              <w:t>ь</w:t>
            </w:r>
            <w:r w:rsidRPr="009C487E">
              <w:rPr>
                <w:rFonts w:ascii="Times New Roman" w:hAnsi="Times New Roman" w:cs="Times New Roman"/>
                <w:b/>
                <w:sz w:val="24"/>
                <w:szCs w:val="24"/>
              </w:rPr>
              <w:t>таты</w:t>
            </w:r>
          </w:p>
        </w:tc>
      </w:tr>
      <w:tr w:rsidR="009C487E" w:rsidRPr="009C487E" w:rsidTr="009C487E">
        <w:trPr>
          <w:trHeight w:val="568"/>
        </w:trPr>
        <w:tc>
          <w:tcPr>
            <w:tcW w:w="0" w:type="auto"/>
            <w:vMerge/>
            <w:shd w:val="clear" w:color="auto" w:fill="E6E6E6"/>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vMerge/>
            <w:shd w:val="clear" w:color="auto" w:fill="E6E6E6"/>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gridSpan w:val="2"/>
            <w:tcBorders>
              <w:bottom w:val="single" w:sz="4" w:space="0" w:color="auto"/>
            </w:tcBorders>
            <w:shd w:val="clear" w:color="auto" w:fill="E0E0E0"/>
            <w:vAlign w:val="center"/>
          </w:tcPr>
          <w:p w:rsidR="009C487E" w:rsidRPr="009C487E" w:rsidRDefault="009C487E" w:rsidP="009C487E">
            <w:pPr>
              <w:spacing w:after="0" w:line="240" w:lineRule="auto"/>
              <w:jc w:val="center"/>
              <w:rPr>
                <w:rFonts w:ascii="Times New Roman" w:hAnsi="Times New Roman" w:cs="Times New Roman"/>
                <w:b/>
                <w:sz w:val="24"/>
                <w:szCs w:val="24"/>
                <w:u w:val="single"/>
              </w:rPr>
            </w:pPr>
            <w:r w:rsidRPr="009C487E">
              <w:rPr>
                <w:rFonts w:ascii="Times New Roman" w:hAnsi="Times New Roman" w:cs="Times New Roman"/>
                <w:b/>
                <w:sz w:val="24"/>
                <w:szCs w:val="24"/>
              </w:rPr>
              <w:t>Бюджетные ассигнов</w:t>
            </w:r>
            <w:r w:rsidRPr="009C487E">
              <w:rPr>
                <w:rFonts w:ascii="Times New Roman" w:hAnsi="Times New Roman" w:cs="Times New Roman"/>
                <w:b/>
                <w:sz w:val="24"/>
                <w:szCs w:val="24"/>
              </w:rPr>
              <w:t>а</w:t>
            </w:r>
            <w:r w:rsidRPr="009C487E">
              <w:rPr>
                <w:rFonts w:ascii="Times New Roman" w:hAnsi="Times New Roman" w:cs="Times New Roman"/>
                <w:b/>
                <w:sz w:val="24"/>
                <w:szCs w:val="24"/>
              </w:rPr>
              <w:t>ния</w:t>
            </w:r>
          </w:p>
        </w:tc>
        <w:tc>
          <w:tcPr>
            <w:tcW w:w="0" w:type="auto"/>
            <w:vMerge w:val="restart"/>
            <w:shd w:val="clear" w:color="auto" w:fill="E0E0E0"/>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Средства предприятий (</w:t>
            </w:r>
            <w:proofErr w:type="spellStart"/>
            <w:r w:rsidRPr="009C487E">
              <w:rPr>
                <w:rFonts w:ascii="Times New Roman" w:hAnsi="Times New Roman" w:cs="Times New Roman"/>
                <w:b/>
                <w:sz w:val="24"/>
                <w:szCs w:val="24"/>
              </w:rPr>
              <w:t>прогнозно</w:t>
            </w:r>
            <w:proofErr w:type="spellEnd"/>
            <w:r w:rsidRPr="009C487E">
              <w:rPr>
                <w:rFonts w:ascii="Times New Roman" w:hAnsi="Times New Roman" w:cs="Times New Roman"/>
                <w:b/>
                <w:sz w:val="24"/>
                <w:szCs w:val="24"/>
              </w:rPr>
              <w:t>)</w:t>
            </w:r>
          </w:p>
          <w:p w:rsidR="009C487E" w:rsidRPr="009C487E" w:rsidRDefault="009C487E" w:rsidP="009C487E">
            <w:pPr>
              <w:spacing w:after="0" w:line="240" w:lineRule="auto"/>
              <w:jc w:val="center"/>
              <w:rPr>
                <w:rFonts w:ascii="Times New Roman" w:hAnsi="Times New Roman" w:cs="Times New Roman"/>
                <w:b/>
                <w:sz w:val="24"/>
                <w:szCs w:val="24"/>
                <w:u w:val="single"/>
              </w:rPr>
            </w:pPr>
          </w:p>
        </w:tc>
        <w:tc>
          <w:tcPr>
            <w:tcW w:w="0" w:type="auto"/>
            <w:vMerge/>
            <w:shd w:val="clear" w:color="auto" w:fill="E6E6E6"/>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vMerge/>
            <w:tcBorders>
              <w:right w:val="nil"/>
            </w:tcBorders>
            <w:shd w:val="clear" w:color="auto" w:fill="E6E6E6"/>
            <w:vAlign w:val="center"/>
          </w:tcPr>
          <w:p w:rsidR="009C487E" w:rsidRPr="009C487E" w:rsidRDefault="009C487E" w:rsidP="009C487E">
            <w:pPr>
              <w:spacing w:after="0" w:line="240" w:lineRule="auto"/>
              <w:jc w:val="center"/>
              <w:rPr>
                <w:rFonts w:ascii="Times New Roman" w:hAnsi="Times New Roman" w:cs="Times New Roman"/>
                <w:sz w:val="24"/>
                <w:szCs w:val="24"/>
              </w:rPr>
            </w:pPr>
          </w:p>
        </w:tc>
      </w:tr>
      <w:tr w:rsidR="009C487E" w:rsidRPr="009C487E" w:rsidTr="009C487E">
        <w:trPr>
          <w:trHeight w:val="210"/>
        </w:trPr>
        <w:tc>
          <w:tcPr>
            <w:tcW w:w="0" w:type="auto"/>
            <w:vMerge/>
            <w:tcBorders>
              <w:bottom w:val="single" w:sz="4" w:space="0" w:color="auto"/>
            </w:tcBorders>
            <w:shd w:val="clear" w:color="auto" w:fill="E6E6E6"/>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vMerge/>
            <w:tcBorders>
              <w:bottom w:val="single" w:sz="4" w:space="0" w:color="auto"/>
            </w:tcBorders>
            <w:shd w:val="clear" w:color="auto" w:fill="E6E6E6"/>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bottom w:val="single" w:sz="4" w:space="0" w:color="auto"/>
            </w:tcBorders>
            <w:shd w:val="clear" w:color="auto" w:fill="E0E0E0"/>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Областной бюджет</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w:t>
            </w:r>
            <w:proofErr w:type="spellStart"/>
            <w:r w:rsidRPr="009C487E">
              <w:rPr>
                <w:rFonts w:ascii="Times New Roman" w:hAnsi="Times New Roman" w:cs="Times New Roman"/>
                <w:b/>
                <w:sz w:val="24"/>
                <w:szCs w:val="24"/>
              </w:rPr>
              <w:t>прогнозно</w:t>
            </w:r>
            <w:proofErr w:type="spellEnd"/>
            <w:r w:rsidRPr="009C487E">
              <w:rPr>
                <w:rFonts w:ascii="Times New Roman" w:hAnsi="Times New Roman" w:cs="Times New Roman"/>
                <w:b/>
                <w:sz w:val="24"/>
                <w:szCs w:val="24"/>
              </w:rPr>
              <w:t>)</w:t>
            </w:r>
          </w:p>
        </w:tc>
        <w:tc>
          <w:tcPr>
            <w:tcW w:w="0" w:type="auto"/>
            <w:tcBorders>
              <w:bottom w:val="single" w:sz="4" w:space="0" w:color="auto"/>
            </w:tcBorders>
            <w:shd w:val="clear" w:color="auto" w:fill="E0E0E0"/>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Местный бюджет</w:t>
            </w:r>
          </w:p>
        </w:tc>
        <w:tc>
          <w:tcPr>
            <w:tcW w:w="0" w:type="auto"/>
            <w:vMerge/>
            <w:tcBorders>
              <w:bottom w:val="single" w:sz="4" w:space="0" w:color="auto"/>
            </w:tcBorders>
            <w:shd w:val="clear" w:color="auto" w:fill="E0E0E0"/>
            <w:vAlign w:val="center"/>
          </w:tcPr>
          <w:p w:rsidR="009C487E" w:rsidRPr="009C487E" w:rsidRDefault="009C487E" w:rsidP="009C487E">
            <w:pPr>
              <w:spacing w:after="0" w:line="240" w:lineRule="auto"/>
              <w:jc w:val="center"/>
              <w:rPr>
                <w:rFonts w:ascii="Times New Roman" w:hAnsi="Times New Roman" w:cs="Times New Roman"/>
                <w:b/>
                <w:sz w:val="24"/>
                <w:szCs w:val="24"/>
              </w:rPr>
            </w:pPr>
          </w:p>
        </w:tc>
        <w:tc>
          <w:tcPr>
            <w:tcW w:w="0" w:type="auto"/>
            <w:vMerge/>
            <w:tcBorders>
              <w:bottom w:val="single" w:sz="4" w:space="0" w:color="auto"/>
            </w:tcBorders>
            <w:shd w:val="clear" w:color="auto" w:fill="E6E6E6"/>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vMerge/>
            <w:tcBorders>
              <w:bottom w:val="single" w:sz="4" w:space="0" w:color="auto"/>
              <w:right w:val="nil"/>
            </w:tcBorders>
            <w:shd w:val="clear" w:color="auto" w:fill="E6E6E6"/>
            <w:vAlign w:val="center"/>
          </w:tcPr>
          <w:p w:rsidR="009C487E" w:rsidRPr="009C487E" w:rsidRDefault="009C487E" w:rsidP="009C487E">
            <w:pPr>
              <w:spacing w:after="0" w:line="240" w:lineRule="auto"/>
              <w:jc w:val="center"/>
              <w:rPr>
                <w:rFonts w:ascii="Times New Roman" w:hAnsi="Times New Roman" w:cs="Times New Roman"/>
                <w:sz w:val="24"/>
                <w:szCs w:val="24"/>
              </w:rPr>
            </w:pPr>
          </w:p>
        </w:tc>
      </w:tr>
      <w:tr w:rsidR="009C487E" w:rsidRPr="009C487E" w:rsidTr="009C487E">
        <w:tc>
          <w:tcPr>
            <w:tcW w:w="0" w:type="auto"/>
            <w:tcBorders>
              <w:top w:val="single" w:sz="4" w:space="0" w:color="auto"/>
              <w:left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3</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b/>
                <w:sz w:val="24"/>
                <w:szCs w:val="24"/>
              </w:rPr>
            </w:pP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w:t>
            </w:r>
          </w:p>
        </w:tc>
        <w:tc>
          <w:tcPr>
            <w:tcW w:w="0" w:type="auto"/>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6</w:t>
            </w:r>
          </w:p>
        </w:tc>
      </w:tr>
      <w:tr w:rsidR="009C487E" w:rsidRPr="009C487E" w:rsidTr="009C487E">
        <w:trPr>
          <w:trHeight w:val="285"/>
        </w:trPr>
        <w:tc>
          <w:tcPr>
            <w:tcW w:w="0" w:type="auto"/>
            <w:gridSpan w:val="7"/>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 Правовое и нормативное обеспеч</w:t>
            </w:r>
            <w:r w:rsidRPr="009C487E">
              <w:rPr>
                <w:rFonts w:ascii="Times New Roman" w:hAnsi="Times New Roman" w:cs="Times New Roman"/>
                <w:b/>
                <w:sz w:val="24"/>
                <w:szCs w:val="24"/>
              </w:rPr>
              <w:t>е</w:t>
            </w:r>
            <w:r w:rsidRPr="009C487E">
              <w:rPr>
                <w:rFonts w:ascii="Times New Roman" w:hAnsi="Times New Roman" w:cs="Times New Roman"/>
                <w:b/>
                <w:sz w:val="24"/>
                <w:szCs w:val="24"/>
              </w:rPr>
              <w:t>ние охраны труда</w:t>
            </w:r>
          </w:p>
        </w:tc>
      </w:tr>
      <w:tr w:rsidR="009C487E" w:rsidRPr="009C487E" w:rsidTr="009C487E">
        <w:trPr>
          <w:trHeight w:val="1997"/>
        </w:trPr>
        <w:tc>
          <w:tcPr>
            <w:tcW w:w="0" w:type="auto"/>
            <w:tcBorders>
              <w:top w:val="single" w:sz="4" w:space="0" w:color="auto"/>
            </w:tcBorders>
          </w:tcPr>
          <w:p w:rsidR="009C487E" w:rsidRPr="009C487E" w:rsidRDefault="009C487E" w:rsidP="009C487E">
            <w:pPr>
              <w:spacing w:after="0" w:line="240" w:lineRule="auto"/>
              <w:ind w:left="34"/>
              <w:rPr>
                <w:rFonts w:ascii="Times New Roman" w:hAnsi="Times New Roman" w:cs="Times New Roman"/>
                <w:sz w:val="24"/>
                <w:szCs w:val="24"/>
              </w:rPr>
            </w:pPr>
            <w:r w:rsidRPr="009C487E">
              <w:rPr>
                <w:rFonts w:ascii="Times New Roman" w:hAnsi="Times New Roman" w:cs="Times New Roman"/>
                <w:sz w:val="24"/>
                <w:szCs w:val="24"/>
              </w:rPr>
              <w:t>1.1 Разработка  проектов нормативных правовых а</w:t>
            </w:r>
            <w:r w:rsidRPr="009C487E">
              <w:rPr>
                <w:rFonts w:ascii="Times New Roman" w:hAnsi="Times New Roman" w:cs="Times New Roman"/>
                <w:sz w:val="24"/>
                <w:szCs w:val="24"/>
              </w:rPr>
              <w:t>к</w:t>
            </w:r>
            <w:r w:rsidRPr="009C487E">
              <w:rPr>
                <w:rFonts w:ascii="Times New Roman" w:hAnsi="Times New Roman" w:cs="Times New Roman"/>
                <w:sz w:val="24"/>
                <w:szCs w:val="24"/>
              </w:rPr>
              <w:t>тов органов местного самоуправления ОМР  по улучшению условий и охраны труда с рассмотрением на заседаниях территориальной трехсторонней комиссии по регулированию социально-трудовых отношений на территории Озинского МР</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Администрации ОМР, Совет руководителей ОМР (по согласованию),  Координационный Совет профсоюзов ОМР (по согласов</w:t>
            </w:r>
            <w:r w:rsidRPr="009C487E">
              <w:rPr>
                <w:rFonts w:ascii="Times New Roman" w:hAnsi="Times New Roman" w:cs="Times New Roman"/>
                <w:sz w:val="24"/>
                <w:szCs w:val="24"/>
              </w:rPr>
              <w:t>а</w:t>
            </w:r>
            <w:r w:rsidRPr="009C487E">
              <w:rPr>
                <w:rFonts w:ascii="Times New Roman" w:hAnsi="Times New Roman" w:cs="Times New Roman"/>
                <w:sz w:val="24"/>
                <w:szCs w:val="24"/>
              </w:rPr>
              <w:t>нию)</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 xml:space="preserve">Совершенствование системы управления охраной  труда в </w:t>
            </w:r>
            <w:r w:rsidRPr="009C487E">
              <w:rPr>
                <w:rFonts w:ascii="Times New Roman" w:hAnsi="Times New Roman" w:cs="Times New Roman"/>
                <w:sz w:val="24"/>
                <w:szCs w:val="24"/>
              </w:rPr>
              <w:t>Озинском муниципальном районе</w:t>
            </w:r>
          </w:p>
        </w:tc>
      </w:tr>
      <w:tr w:rsidR="009C487E" w:rsidRPr="009C487E" w:rsidTr="009C487E">
        <w:trPr>
          <w:trHeight w:val="95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1.2 Подготовка и электронная рассылка комплектов нормативных и методических материалов для работодателей и профсоюзов по вопросам охраны тр</w:t>
            </w:r>
            <w:r w:rsidRPr="009C487E">
              <w:rPr>
                <w:rFonts w:ascii="Times New Roman" w:hAnsi="Times New Roman" w:cs="Times New Roman"/>
                <w:sz w:val="24"/>
                <w:szCs w:val="24"/>
              </w:rPr>
              <w:t>у</w:t>
            </w:r>
            <w:r w:rsidRPr="009C487E">
              <w:rPr>
                <w:rFonts w:ascii="Times New Roman" w:hAnsi="Times New Roman" w:cs="Times New Roman"/>
                <w:sz w:val="24"/>
                <w:szCs w:val="24"/>
              </w:rPr>
              <w:t>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Админис</w:t>
            </w:r>
            <w:r w:rsidRPr="009C487E">
              <w:rPr>
                <w:rFonts w:ascii="Times New Roman" w:hAnsi="Times New Roman" w:cs="Times New Roman"/>
                <w:sz w:val="24"/>
                <w:szCs w:val="24"/>
              </w:rPr>
              <w:t>т</w:t>
            </w:r>
            <w:r w:rsidRPr="009C487E">
              <w:rPr>
                <w:rFonts w:ascii="Times New Roman" w:hAnsi="Times New Roman" w:cs="Times New Roman"/>
                <w:sz w:val="24"/>
                <w:szCs w:val="24"/>
              </w:rPr>
              <w:t>рации ОМР</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Ускорение процесса ознакомления с нормативными докуме</w:t>
            </w:r>
            <w:r w:rsidRPr="009C487E">
              <w:rPr>
                <w:rFonts w:ascii="Times New Roman" w:hAnsi="Times New Roman" w:cs="Times New Roman"/>
                <w:sz w:val="24"/>
                <w:szCs w:val="24"/>
              </w:rPr>
              <w:t>н</w:t>
            </w:r>
            <w:r w:rsidRPr="009C487E">
              <w:rPr>
                <w:rFonts w:ascii="Times New Roman" w:hAnsi="Times New Roman" w:cs="Times New Roman"/>
                <w:sz w:val="24"/>
                <w:szCs w:val="24"/>
              </w:rPr>
              <w:t>тами</w:t>
            </w:r>
          </w:p>
        </w:tc>
      </w:tr>
      <w:tr w:rsidR="009C487E" w:rsidRPr="009C487E" w:rsidTr="009C487E">
        <w:trPr>
          <w:trHeight w:val="922"/>
        </w:trPr>
        <w:tc>
          <w:tcPr>
            <w:tcW w:w="0" w:type="auto"/>
            <w:tcBorders>
              <w:top w:val="single" w:sz="4" w:space="0" w:color="auto"/>
            </w:tcBorders>
          </w:tcPr>
          <w:p w:rsidR="009C487E" w:rsidRPr="009C487E" w:rsidRDefault="009C487E" w:rsidP="009C487E">
            <w:pPr>
              <w:spacing w:after="0" w:line="240" w:lineRule="auto"/>
              <w:ind w:left="34"/>
              <w:rPr>
                <w:rFonts w:ascii="Times New Roman" w:hAnsi="Times New Roman" w:cs="Times New Roman"/>
                <w:sz w:val="24"/>
                <w:szCs w:val="24"/>
              </w:rPr>
            </w:pPr>
            <w:r w:rsidRPr="009C487E">
              <w:rPr>
                <w:rFonts w:ascii="Times New Roman" w:hAnsi="Times New Roman" w:cs="Times New Roman"/>
                <w:sz w:val="24"/>
                <w:szCs w:val="24"/>
              </w:rPr>
              <w:t xml:space="preserve">1.3  Принятие локальных нормативных актов по улучшению условий и охраны труда с учетом мотивированного мнения работников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предприятий, организаций ОМР, Представительные органы работников (профсоюзы)</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Усиление защиты прав и интересов работников в сфере охраны труда</w:t>
            </w:r>
          </w:p>
        </w:tc>
      </w:tr>
      <w:tr w:rsidR="009C487E" w:rsidRPr="009C487E" w:rsidTr="009C487E">
        <w:trPr>
          <w:trHeight w:val="1177"/>
        </w:trPr>
        <w:tc>
          <w:tcPr>
            <w:tcW w:w="0" w:type="auto"/>
            <w:tcBorders>
              <w:top w:val="single" w:sz="4" w:space="0" w:color="auto"/>
            </w:tcBorders>
          </w:tcPr>
          <w:p w:rsidR="009C487E" w:rsidRPr="009C487E" w:rsidRDefault="009C487E" w:rsidP="009C487E">
            <w:pPr>
              <w:spacing w:after="0" w:line="240" w:lineRule="auto"/>
              <w:ind w:left="34"/>
              <w:rPr>
                <w:rFonts w:ascii="Times New Roman" w:hAnsi="Times New Roman" w:cs="Times New Roman"/>
                <w:sz w:val="24"/>
                <w:szCs w:val="24"/>
              </w:rPr>
            </w:pPr>
            <w:r w:rsidRPr="009C487E">
              <w:rPr>
                <w:rFonts w:ascii="Times New Roman" w:hAnsi="Times New Roman" w:cs="Times New Roman"/>
                <w:sz w:val="24"/>
                <w:szCs w:val="24"/>
              </w:rPr>
              <w:lastRenderedPageBreak/>
              <w:t>1.4  Принятие планов мероприятий по улучшению условий и охраны труда на предприятиях, в учреждениях и орг</w:t>
            </w:r>
            <w:r w:rsidRPr="009C487E">
              <w:rPr>
                <w:rFonts w:ascii="Times New Roman" w:hAnsi="Times New Roman" w:cs="Times New Roman"/>
                <w:sz w:val="24"/>
                <w:szCs w:val="24"/>
              </w:rPr>
              <w:t>а</w:t>
            </w:r>
            <w:r w:rsidRPr="009C487E">
              <w:rPr>
                <w:rFonts w:ascii="Times New Roman" w:hAnsi="Times New Roman" w:cs="Times New Roman"/>
                <w:sz w:val="24"/>
                <w:szCs w:val="24"/>
              </w:rPr>
              <w:t>низациях Озинского муниципального района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предприятий, организаций ОМР (по согласов</w:t>
            </w:r>
            <w:r w:rsidRPr="009C487E">
              <w:rPr>
                <w:rFonts w:ascii="Times New Roman" w:hAnsi="Times New Roman" w:cs="Times New Roman"/>
                <w:sz w:val="24"/>
                <w:szCs w:val="24"/>
              </w:rPr>
              <w:t>а</w:t>
            </w:r>
            <w:r w:rsidRPr="009C487E">
              <w:rPr>
                <w:rFonts w:ascii="Times New Roman" w:hAnsi="Times New Roman" w:cs="Times New Roman"/>
                <w:sz w:val="24"/>
                <w:szCs w:val="24"/>
              </w:rPr>
              <w:t>нию),  Представительные органы работников (профсоюзы)</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Снижение производственного травматизма и профессиональных заболеваний</w:t>
            </w:r>
          </w:p>
        </w:tc>
      </w:tr>
      <w:tr w:rsidR="009C487E" w:rsidRPr="009C487E" w:rsidTr="009C487E">
        <w:trPr>
          <w:trHeight w:val="900"/>
        </w:trPr>
        <w:tc>
          <w:tcPr>
            <w:tcW w:w="0" w:type="auto"/>
            <w:tcBorders>
              <w:top w:val="single" w:sz="4" w:space="0" w:color="auto"/>
            </w:tcBorders>
          </w:tcPr>
          <w:p w:rsidR="009C487E" w:rsidRPr="009C487E" w:rsidRDefault="009C487E" w:rsidP="009C487E">
            <w:pPr>
              <w:spacing w:after="0" w:line="240" w:lineRule="auto"/>
              <w:ind w:left="34"/>
              <w:rPr>
                <w:rFonts w:ascii="Times New Roman" w:hAnsi="Times New Roman" w:cs="Times New Roman"/>
                <w:sz w:val="24"/>
                <w:szCs w:val="24"/>
              </w:rPr>
            </w:pPr>
            <w:r w:rsidRPr="009C487E">
              <w:rPr>
                <w:rFonts w:ascii="Times New Roman" w:hAnsi="Times New Roman" w:cs="Times New Roman"/>
                <w:sz w:val="24"/>
                <w:szCs w:val="24"/>
              </w:rPr>
              <w:t>1.5  Разработка и принятие Плана совместных действий на период проведения весенних полевых и уборочных работ</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Админис</w:t>
            </w:r>
            <w:r w:rsidRPr="009C487E">
              <w:rPr>
                <w:rFonts w:ascii="Times New Roman" w:hAnsi="Times New Roman" w:cs="Times New Roman"/>
                <w:sz w:val="24"/>
                <w:szCs w:val="24"/>
              </w:rPr>
              <w:t>т</w:t>
            </w:r>
            <w:r w:rsidRPr="009C487E">
              <w:rPr>
                <w:rFonts w:ascii="Times New Roman" w:hAnsi="Times New Roman" w:cs="Times New Roman"/>
                <w:sz w:val="24"/>
                <w:szCs w:val="24"/>
              </w:rPr>
              <w:t>рации ОМР,</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Снижение производственного травматизма и профессиональных заболеваний</w:t>
            </w:r>
          </w:p>
        </w:tc>
      </w:tr>
      <w:tr w:rsidR="009C487E" w:rsidRPr="009C487E" w:rsidTr="009C487E">
        <w:trPr>
          <w:trHeight w:val="447"/>
        </w:trPr>
        <w:tc>
          <w:tcPr>
            <w:tcW w:w="0" w:type="auto"/>
            <w:tcBorders>
              <w:top w:val="single" w:sz="4" w:space="0" w:color="auto"/>
            </w:tcBorders>
          </w:tcPr>
          <w:p w:rsidR="009C487E" w:rsidRPr="009C487E" w:rsidRDefault="009C487E" w:rsidP="009C487E">
            <w:pPr>
              <w:spacing w:after="0" w:line="240" w:lineRule="auto"/>
              <w:ind w:left="34"/>
              <w:rPr>
                <w:rFonts w:ascii="Times New Roman" w:hAnsi="Times New Roman" w:cs="Times New Roman"/>
                <w:sz w:val="24"/>
                <w:szCs w:val="24"/>
              </w:rPr>
            </w:pPr>
            <w:r w:rsidRPr="009C487E">
              <w:rPr>
                <w:rFonts w:ascii="Times New Roman" w:hAnsi="Times New Roman" w:cs="Times New Roman"/>
                <w:sz w:val="24"/>
                <w:szCs w:val="24"/>
              </w:rPr>
              <w:t xml:space="preserve">1.6  Оказание методической помощи, консультации по вопросам охраны труда руководителей и специалистов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Админис</w:t>
            </w:r>
            <w:r w:rsidRPr="009C487E">
              <w:rPr>
                <w:rFonts w:ascii="Times New Roman" w:hAnsi="Times New Roman" w:cs="Times New Roman"/>
                <w:sz w:val="24"/>
                <w:szCs w:val="24"/>
              </w:rPr>
              <w:t>т</w:t>
            </w:r>
            <w:r w:rsidRPr="009C487E">
              <w:rPr>
                <w:rFonts w:ascii="Times New Roman" w:hAnsi="Times New Roman" w:cs="Times New Roman"/>
                <w:sz w:val="24"/>
                <w:szCs w:val="24"/>
              </w:rPr>
              <w:t>рации ОМР,</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и охраны труда</w:t>
            </w:r>
          </w:p>
        </w:tc>
      </w:tr>
      <w:tr w:rsidR="009C487E" w:rsidRPr="009C487E" w:rsidTr="009C487E">
        <w:trPr>
          <w:trHeight w:val="317"/>
        </w:trPr>
        <w:tc>
          <w:tcPr>
            <w:tcW w:w="0" w:type="auto"/>
            <w:gridSpan w:val="7"/>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 Организационные мероприятия</w:t>
            </w:r>
          </w:p>
        </w:tc>
      </w:tr>
      <w:tr w:rsidR="009C487E" w:rsidRPr="009C487E" w:rsidTr="009C487E">
        <w:trPr>
          <w:trHeight w:val="241"/>
        </w:trPr>
        <w:tc>
          <w:tcPr>
            <w:tcW w:w="0" w:type="auto"/>
            <w:gridSpan w:val="7"/>
            <w:tcBorders>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2.1  Межведомственная комиссия по охране труда</w:t>
            </w:r>
          </w:p>
        </w:tc>
      </w:tr>
      <w:tr w:rsidR="009C487E" w:rsidRPr="009C487E" w:rsidTr="009C487E">
        <w:trPr>
          <w:trHeight w:val="2233"/>
        </w:trPr>
        <w:tc>
          <w:tcPr>
            <w:tcW w:w="0" w:type="auto"/>
            <w:tcBorders>
              <w:top w:val="single" w:sz="4" w:space="0" w:color="auto"/>
            </w:tcBorders>
            <w:shd w:val="clear" w:color="auto" w:fill="FFFFFF"/>
          </w:tcPr>
          <w:p w:rsidR="009C487E" w:rsidRPr="009C487E" w:rsidRDefault="009C487E" w:rsidP="009C487E">
            <w:pPr>
              <w:pStyle w:val="1"/>
              <w:numPr>
                <w:ilvl w:val="0"/>
                <w:numId w:val="0"/>
              </w:numPr>
              <w:rPr>
                <w:rFonts w:cs="Times New Roman"/>
                <w:b w:val="0"/>
                <w:sz w:val="24"/>
              </w:rPr>
            </w:pPr>
            <w:r w:rsidRPr="009C487E">
              <w:rPr>
                <w:rFonts w:cs="Times New Roman"/>
                <w:b w:val="0"/>
                <w:sz w:val="24"/>
              </w:rPr>
              <w:t>2.1.1  Проведение семинаров-совещаний по охране труда с уполномоченными (доверенными) лицами профсоюзных организаций или трудовых коллективов, председателями комитетов (комиссий) по охране труда организаций и, в том числе, подготовка и проведение мероприятий в рамках Всемирного дня охр</w:t>
            </w:r>
            <w:r w:rsidRPr="009C487E">
              <w:rPr>
                <w:rFonts w:cs="Times New Roman"/>
                <w:b w:val="0"/>
                <w:sz w:val="24"/>
              </w:rPr>
              <w:t>а</w:t>
            </w:r>
            <w:r w:rsidRPr="009C487E">
              <w:rPr>
                <w:rFonts w:cs="Times New Roman"/>
                <w:b w:val="0"/>
                <w:sz w:val="24"/>
              </w:rPr>
              <w:t>ны труда – 28 апреля</w:t>
            </w:r>
          </w:p>
        </w:tc>
        <w:tc>
          <w:tcPr>
            <w:tcW w:w="0" w:type="auto"/>
            <w:tcBorders>
              <w:top w:val="single" w:sz="4" w:space="0" w:color="auto"/>
            </w:tcBorders>
            <w:shd w:val="clear" w:color="auto" w:fill="FFFFFF"/>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tcBorders>
              <w:top w:val="single" w:sz="4" w:space="0" w:color="auto"/>
            </w:tcBorders>
            <w:shd w:val="clear" w:color="auto" w:fill="FFFFFF"/>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shd w:val="clear" w:color="auto" w:fill="FFFFFF"/>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shd w:val="clear" w:color="auto" w:fill="FFFFFF"/>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shd w:val="clear" w:color="auto" w:fill="FFFFFF"/>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Администрации ОМР, Совет руководителей предприятий и организаций ОМР (по согласованию), Координационный Совет организаций профсоюзов Озинского района (по согласов</w:t>
            </w:r>
            <w:r w:rsidRPr="009C487E">
              <w:rPr>
                <w:rFonts w:ascii="Times New Roman" w:hAnsi="Times New Roman" w:cs="Times New Roman"/>
                <w:sz w:val="24"/>
                <w:szCs w:val="24"/>
              </w:rPr>
              <w:t>а</w:t>
            </w:r>
            <w:r w:rsidRPr="009C487E">
              <w:rPr>
                <w:rFonts w:ascii="Times New Roman" w:hAnsi="Times New Roman" w:cs="Times New Roman"/>
                <w:sz w:val="24"/>
                <w:szCs w:val="24"/>
              </w:rPr>
              <w:t>нию)</w:t>
            </w:r>
          </w:p>
        </w:tc>
        <w:tc>
          <w:tcPr>
            <w:tcW w:w="0" w:type="auto"/>
            <w:tcBorders>
              <w:top w:val="single" w:sz="4" w:space="0" w:color="auto"/>
              <w:right w:val="nil"/>
            </w:tcBorders>
            <w:shd w:val="clear" w:color="auto" w:fill="FFFFFF"/>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Повышение роли уполномоче</w:t>
            </w:r>
            <w:r w:rsidRPr="009C487E">
              <w:rPr>
                <w:rFonts w:ascii="Times New Roman" w:hAnsi="Times New Roman" w:cs="Times New Roman"/>
                <w:sz w:val="24"/>
                <w:szCs w:val="24"/>
              </w:rPr>
              <w:t>н</w:t>
            </w:r>
            <w:r w:rsidRPr="009C487E">
              <w:rPr>
                <w:rFonts w:ascii="Times New Roman" w:hAnsi="Times New Roman" w:cs="Times New Roman"/>
                <w:sz w:val="24"/>
                <w:szCs w:val="24"/>
              </w:rPr>
              <w:t>ных, комиссий по охране труда.</w:t>
            </w:r>
          </w:p>
          <w:p w:rsidR="009C487E" w:rsidRPr="009C487E" w:rsidRDefault="009C487E" w:rsidP="009C487E">
            <w:pPr>
              <w:spacing w:after="0" w:line="240" w:lineRule="auto"/>
              <w:rPr>
                <w:rFonts w:ascii="Times New Roman" w:hAnsi="Times New Roman" w:cs="Times New Roman"/>
                <w:sz w:val="24"/>
                <w:szCs w:val="24"/>
              </w:rPr>
            </w:pPr>
          </w:p>
          <w:p w:rsidR="009C487E" w:rsidRPr="009C487E" w:rsidRDefault="009C487E" w:rsidP="009C487E">
            <w:pPr>
              <w:spacing w:after="0" w:line="240" w:lineRule="auto"/>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и охраны труда</w:t>
            </w:r>
          </w:p>
        </w:tc>
      </w:tr>
      <w:tr w:rsidR="009C487E" w:rsidRPr="009C487E" w:rsidTr="009C487E">
        <w:trPr>
          <w:trHeight w:val="1131"/>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2.1.2 Участие предприятий, организаций и </w:t>
            </w:r>
            <w:proofErr w:type="gramStart"/>
            <w:r w:rsidRPr="009C487E">
              <w:rPr>
                <w:rFonts w:ascii="Times New Roman" w:hAnsi="Times New Roman" w:cs="Times New Roman"/>
                <w:sz w:val="24"/>
                <w:szCs w:val="24"/>
              </w:rPr>
              <w:t>учреждений</w:t>
            </w:r>
            <w:proofErr w:type="gramEnd"/>
            <w:r w:rsidRPr="009C487E">
              <w:rPr>
                <w:rFonts w:ascii="Times New Roman" w:hAnsi="Times New Roman" w:cs="Times New Roman"/>
                <w:sz w:val="24"/>
                <w:szCs w:val="24"/>
              </w:rPr>
              <w:t xml:space="preserve"> действующих на территории Озинского муниципального района  в областных смо</w:t>
            </w:r>
            <w:r w:rsidRPr="009C487E">
              <w:rPr>
                <w:rFonts w:ascii="Times New Roman" w:hAnsi="Times New Roman" w:cs="Times New Roman"/>
                <w:sz w:val="24"/>
                <w:szCs w:val="24"/>
              </w:rPr>
              <w:t>т</w:t>
            </w:r>
            <w:r w:rsidRPr="009C487E">
              <w:rPr>
                <w:rFonts w:ascii="Times New Roman" w:hAnsi="Times New Roman" w:cs="Times New Roman"/>
                <w:sz w:val="24"/>
                <w:szCs w:val="24"/>
              </w:rPr>
              <w:t>рах - конкурсах по охране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Администрации ОМР, Совет руководителей ОМР, Координационный Совет профсою</w:t>
            </w:r>
            <w:r w:rsidRPr="009C487E">
              <w:rPr>
                <w:rFonts w:ascii="Times New Roman" w:hAnsi="Times New Roman" w:cs="Times New Roman"/>
                <w:sz w:val="24"/>
                <w:szCs w:val="24"/>
              </w:rPr>
              <w:t>з</w:t>
            </w:r>
            <w:r w:rsidRPr="009C487E">
              <w:rPr>
                <w:rFonts w:ascii="Times New Roman" w:hAnsi="Times New Roman" w:cs="Times New Roman"/>
                <w:sz w:val="24"/>
                <w:szCs w:val="24"/>
              </w:rPr>
              <w:t>ов ОМР</w:t>
            </w:r>
          </w:p>
        </w:tc>
        <w:tc>
          <w:tcPr>
            <w:tcW w:w="0" w:type="auto"/>
            <w:tcBorders>
              <w:top w:val="single" w:sz="4" w:space="0" w:color="auto"/>
              <w:right w:val="nil"/>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Улучшение условий и охраны труда, снижение производственного травматизма и </w:t>
            </w:r>
            <w:proofErr w:type="spellStart"/>
            <w:r w:rsidRPr="009C487E">
              <w:rPr>
                <w:rFonts w:ascii="Times New Roman" w:hAnsi="Times New Roman" w:cs="Times New Roman"/>
                <w:sz w:val="24"/>
                <w:szCs w:val="24"/>
              </w:rPr>
              <w:t>профзаб</w:t>
            </w:r>
            <w:r w:rsidRPr="009C487E">
              <w:rPr>
                <w:rFonts w:ascii="Times New Roman" w:hAnsi="Times New Roman" w:cs="Times New Roman"/>
                <w:sz w:val="24"/>
                <w:szCs w:val="24"/>
              </w:rPr>
              <w:t>о</w:t>
            </w:r>
            <w:r w:rsidRPr="009C487E">
              <w:rPr>
                <w:rFonts w:ascii="Times New Roman" w:hAnsi="Times New Roman" w:cs="Times New Roman"/>
                <w:sz w:val="24"/>
                <w:szCs w:val="24"/>
              </w:rPr>
              <w:t>леваемости</w:t>
            </w:r>
            <w:proofErr w:type="spellEnd"/>
            <w:r w:rsidRPr="009C487E">
              <w:rPr>
                <w:rFonts w:ascii="Times New Roman" w:hAnsi="Times New Roman" w:cs="Times New Roman"/>
                <w:sz w:val="24"/>
                <w:szCs w:val="24"/>
              </w:rPr>
              <w:t xml:space="preserve"> </w:t>
            </w:r>
          </w:p>
        </w:tc>
      </w:tr>
      <w:tr w:rsidR="009C487E" w:rsidRPr="009C487E" w:rsidTr="009C487E">
        <w:trPr>
          <w:trHeight w:val="153"/>
        </w:trPr>
        <w:tc>
          <w:tcPr>
            <w:tcW w:w="0" w:type="auto"/>
            <w:gridSpan w:val="7"/>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2.2  МУП «Редакция газеты «Заволжская нива»</w:t>
            </w:r>
          </w:p>
        </w:tc>
      </w:tr>
      <w:tr w:rsidR="009C487E" w:rsidRPr="009C487E" w:rsidTr="009C487E">
        <w:trPr>
          <w:trHeight w:val="588"/>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2.2.1  Консультации по вопросам охраны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10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2.2.2  Проведение инструктажей с работниками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Укрепление системы мер безопасности при производстве работ</w:t>
            </w:r>
          </w:p>
        </w:tc>
      </w:tr>
      <w:tr w:rsidR="009C487E" w:rsidRPr="009C487E" w:rsidTr="009C487E">
        <w:trPr>
          <w:trHeight w:val="120"/>
        </w:trPr>
        <w:tc>
          <w:tcPr>
            <w:tcW w:w="0" w:type="auto"/>
            <w:tcBorders>
              <w:top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2.2.3  Проведение совещаний, деловых игр, мини – тренингов, круглых столов для работников МУП «Редакция газеты «Заволжская нива»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редактор</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105"/>
        </w:trPr>
        <w:tc>
          <w:tcPr>
            <w:tcW w:w="0" w:type="auto"/>
            <w:tcBorders>
              <w:top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2.2.4  Выставка специальной литературы по охране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2021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редактор</w:t>
            </w:r>
          </w:p>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101"/>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2.3  МБУ Спортивная школа р.п. Озинки</w:t>
            </w:r>
          </w:p>
        </w:tc>
      </w:tr>
      <w:tr w:rsidR="009C487E" w:rsidRPr="009C487E" w:rsidTr="009C487E">
        <w:trPr>
          <w:trHeight w:val="15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2.3.1  Разработка и корректировка локальных актов по охране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Ознакомление работников с изменениями в области охраны труда</w:t>
            </w:r>
          </w:p>
        </w:tc>
      </w:tr>
      <w:tr w:rsidR="009C487E" w:rsidRPr="009C487E" w:rsidTr="009C487E">
        <w:trPr>
          <w:trHeight w:val="12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2.3.2  Заключение, изменение, дополнение коллективных договоров между работодателем и работниками (на срок не более трех лет)</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Ознакомление работников с изменениями в области охраны труда</w:t>
            </w:r>
          </w:p>
        </w:tc>
      </w:tr>
      <w:tr w:rsidR="009C487E" w:rsidRPr="009C487E" w:rsidTr="009C487E">
        <w:trPr>
          <w:trHeight w:val="118"/>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2.3.3  Создание комиссии по охране труда в соответствии со статьей 218 ТК РФ</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 необходимости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Активизация работы по улучшению условий и охраны труда</w:t>
            </w:r>
          </w:p>
        </w:tc>
      </w:tr>
      <w:tr w:rsidR="009C487E" w:rsidRPr="009C487E" w:rsidTr="009C487E">
        <w:trPr>
          <w:trHeight w:val="118"/>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2.3.4  Подготовка перечня поименного списка для прохождения лиц для проведения медицинских осмотров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Ежегодно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Активизация работы по улучшению условий и охраны труда</w:t>
            </w:r>
          </w:p>
        </w:tc>
      </w:tr>
      <w:tr w:rsidR="009C487E" w:rsidRPr="009C487E" w:rsidTr="009C487E">
        <w:trPr>
          <w:trHeight w:val="12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2.3.5  Подготовка и проведение мероприятий, посвященных Всемирному Дню охраны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 xml:space="preserve">Соблюдений требований охраны труда </w:t>
            </w:r>
          </w:p>
        </w:tc>
      </w:tr>
      <w:tr w:rsidR="009C487E" w:rsidRPr="009C487E" w:rsidTr="009C487E">
        <w:trPr>
          <w:trHeight w:val="13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2.3.6  Составление перечня должностей требующих </w:t>
            </w:r>
            <w:r w:rsidRPr="009C487E">
              <w:rPr>
                <w:rFonts w:ascii="Times New Roman" w:hAnsi="Times New Roman" w:cs="Times New Roman"/>
                <w:sz w:val="24"/>
                <w:szCs w:val="24"/>
              </w:rPr>
              <w:lastRenderedPageBreak/>
              <w:t xml:space="preserve">присвоение персоналу 1 группы по </w:t>
            </w:r>
            <w:proofErr w:type="spellStart"/>
            <w:r w:rsidRPr="009C487E">
              <w:rPr>
                <w:rFonts w:ascii="Times New Roman" w:hAnsi="Times New Roman" w:cs="Times New Roman"/>
                <w:sz w:val="24"/>
                <w:szCs w:val="24"/>
              </w:rPr>
              <w:t>электробезопасности</w:t>
            </w:r>
            <w:proofErr w:type="spellEnd"/>
            <w:r w:rsidRPr="009C487E">
              <w:rPr>
                <w:rFonts w:ascii="Times New Roman" w:hAnsi="Times New Roman" w:cs="Times New Roman"/>
                <w:sz w:val="24"/>
                <w:szCs w:val="24"/>
              </w:rPr>
              <w:t xml:space="preserve"> (</w:t>
            </w:r>
            <w:proofErr w:type="spellStart"/>
            <w:r w:rsidRPr="009C487E">
              <w:rPr>
                <w:rFonts w:ascii="Times New Roman" w:hAnsi="Times New Roman" w:cs="Times New Roman"/>
                <w:sz w:val="24"/>
                <w:szCs w:val="24"/>
              </w:rPr>
              <w:t>неэлектротехнический</w:t>
            </w:r>
            <w:proofErr w:type="spellEnd"/>
            <w:r w:rsidRPr="009C487E">
              <w:rPr>
                <w:rFonts w:ascii="Times New Roman" w:hAnsi="Times New Roman" w:cs="Times New Roman"/>
                <w:sz w:val="24"/>
                <w:szCs w:val="24"/>
              </w:rPr>
              <w:t xml:space="preserve"> персонал)</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Ежегодно по мере необходимости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 xml:space="preserve">Предупреждение и профилактика </w:t>
            </w:r>
            <w:r w:rsidRPr="009C487E">
              <w:rPr>
                <w:rFonts w:ascii="Times New Roman" w:hAnsi="Times New Roman" w:cs="Times New Roman"/>
                <w:noProof/>
                <w:sz w:val="24"/>
                <w:szCs w:val="24"/>
              </w:rPr>
              <w:lastRenderedPageBreak/>
              <w:t>призводственного травматизма</w:t>
            </w:r>
          </w:p>
        </w:tc>
      </w:tr>
      <w:tr w:rsidR="009C487E" w:rsidRPr="009C487E" w:rsidTr="009C487E">
        <w:trPr>
          <w:trHeight w:val="219"/>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lastRenderedPageBreak/>
              <w:t>2.4  Образование</w:t>
            </w:r>
          </w:p>
        </w:tc>
      </w:tr>
      <w:tr w:rsidR="009C487E" w:rsidRPr="009C487E" w:rsidTr="009C487E">
        <w:trPr>
          <w:trHeight w:val="15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2.4.1  Организация обучения, инструктажа, проверки знаний по охране труда работников предприятия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38,4</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Управление образования</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МКУ «</w:t>
            </w:r>
            <w:proofErr w:type="spellStart"/>
            <w:r w:rsidRPr="009C487E">
              <w:rPr>
                <w:rFonts w:ascii="Times New Roman" w:hAnsi="Times New Roman" w:cs="Times New Roman"/>
                <w:sz w:val="24"/>
                <w:szCs w:val="24"/>
              </w:rPr>
              <w:t>ЦОПКиТО</w:t>
            </w:r>
            <w:proofErr w:type="spellEnd"/>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МКУ «ИМЦ»</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МКУ «ЦБ УО»</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Предупреждение и профилактика производственного травматизма</w:t>
            </w:r>
          </w:p>
        </w:tc>
      </w:tr>
      <w:tr w:rsidR="009C487E" w:rsidRPr="009C487E" w:rsidTr="009C487E">
        <w:trPr>
          <w:trHeight w:val="9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2.4.2  Мероприятия, связанные с обеспечением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смывающими и обезвреживающими средствами в соответствии с установленными нормами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Управление образования</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Предотвращение несчастных случаев, сохранение жизни и здоровья работников в процессе трудовой деятельности</w:t>
            </w:r>
          </w:p>
        </w:tc>
      </w:tr>
      <w:tr w:rsidR="009C487E" w:rsidRPr="009C487E" w:rsidTr="009C487E">
        <w:trPr>
          <w:trHeight w:val="806"/>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2.4.3  Организация кабинетов, уголков по охране труда, передвижных лабораторий, приобретение для них необходимых приборов, наглядных пособий, демонстрационной аппаратуры и т.п., проведение выставок по охране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Ответственные по ОТ</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Заместители директора по УВР</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Предупреждение и профилактика производственного травматизма</w:t>
            </w:r>
          </w:p>
        </w:tc>
      </w:tr>
      <w:tr w:rsidR="009C487E" w:rsidRPr="009C487E" w:rsidTr="009C487E">
        <w:trPr>
          <w:trHeight w:val="56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2.4.4  Разработка, издание (размножение) инструкций по </w:t>
            </w:r>
            <w:r w:rsidRPr="009C487E">
              <w:rPr>
                <w:rFonts w:ascii="Times New Roman" w:hAnsi="Times New Roman" w:cs="Times New Roman"/>
                <w:sz w:val="24"/>
                <w:szCs w:val="24"/>
              </w:rPr>
              <w:lastRenderedPageBreak/>
              <w:t>охране труда, а также приобретение других нормативных правовых актов и литературы в области охраны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Ответственные по ОТ</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Председатель профкома</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Заместители директора по УВР</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lastRenderedPageBreak/>
              <w:t xml:space="preserve">Предотвращение несчастных случаев, </w:t>
            </w:r>
            <w:r w:rsidRPr="009C487E">
              <w:rPr>
                <w:rFonts w:ascii="Times New Roman" w:hAnsi="Times New Roman" w:cs="Times New Roman"/>
                <w:noProof/>
                <w:sz w:val="24"/>
                <w:szCs w:val="24"/>
              </w:rPr>
              <w:lastRenderedPageBreak/>
              <w:t>сохранение жизни и здоровья работников в процессе трудовой деятельности</w:t>
            </w:r>
          </w:p>
        </w:tc>
      </w:tr>
      <w:tr w:rsidR="009C487E" w:rsidRPr="009C487E" w:rsidTr="009C487E">
        <w:trPr>
          <w:trHeight w:val="18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2.4.5  Организация и проведение Вводного инструктажа</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При приеме </w:t>
            </w:r>
            <w:proofErr w:type="gramStart"/>
            <w:r w:rsidRPr="009C487E">
              <w:rPr>
                <w:rFonts w:ascii="Times New Roman" w:hAnsi="Times New Roman" w:cs="Times New Roman"/>
                <w:sz w:val="24"/>
                <w:szCs w:val="24"/>
              </w:rPr>
              <w:t>на</w:t>
            </w:r>
            <w:proofErr w:type="gramEnd"/>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работу</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ОУ</w:t>
            </w:r>
          </w:p>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охране труда</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Предупреждение и профилактика производственного травматизма</w:t>
            </w:r>
          </w:p>
        </w:tc>
      </w:tr>
      <w:tr w:rsidR="009C487E" w:rsidRPr="009C487E" w:rsidTr="009C487E">
        <w:trPr>
          <w:trHeight w:val="836"/>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2.4.6  Организация и проведение повторных Инструктажей на рабочем месте</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 раза в год</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ОУ</w:t>
            </w:r>
          </w:p>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Предотвращение несчастных случаев, сохранение жизни и здоровья работников в процессе трудовой деятельности</w:t>
            </w:r>
          </w:p>
        </w:tc>
      </w:tr>
      <w:tr w:rsidR="009C487E" w:rsidRPr="009C487E" w:rsidTr="009C487E">
        <w:trPr>
          <w:trHeight w:val="95"/>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2.4.7  Пересмотр, введение в действие Инструкций по охране труда для всех категорий работников.</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необходимости</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ОУ</w:t>
            </w:r>
          </w:p>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охране труда</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кадрам</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Предотвращение несчастных случаев, сохранение жизни и здоровья работников в процессе трудовой деятельности</w:t>
            </w:r>
          </w:p>
        </w:tc>
      </w:tr>
      <w:tr w:rsidR="009C487E" w:rsidRPr="009C487E" w:rsidTr="009C487E">
        <w:trPr>
          <w:trHeight w:val="95"/>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2.4.8  Обеспечение рационального использования рабочего времени и времени отдыха</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Постоянно</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ОУ</w:t>
            </w:r>
          </w:p>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охране труда </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кадрам</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Сохранение и укрепление здоровья работников в процессе трудовой деятельности</w:t>
            </w:r>
          </w:p>
        </w:tc>
      </w:tr>
      <w:tr w:rsidR="009C487E" w:rsidRPr="009C487E" w:rsidTr="009C487E">
        <w:trPr>
          <w:trHeight w:val="812"/>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 2.4.9  Проверка выполнения требований охраны труда работниками.</w:t>
            </w:r>
            <w:r w:rsidRPr="009C487E">
              <w:rPr>
                <w:rFonts w:ascii="Times New Roman" w:hAnsi="Times New Roman" w:cs="Times New Roman"/>
                <w:sz w:val="24"/>
                <w:szCs w:val="24"/>
              </w:rPr>
              <w:tab/>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годы</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Управление образования</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Предотвращение несчастных случаев, сохранение жизни и здоровья работников в процессе трудовой деятельности</w:t>
            </w:r>
          </w:p>
        </w:tc>
      </w:tr>
      <w:tr w:rsidR="009C487E" w:rsidRPr="009C487E" w:rsidTr="009C487E">
        <w:trPr>
          <w:trHeight w:val="842"/>
        </w:trPr>
        <w:tc>
          <w:tcPr>
            <w:tcW w:w="0" w:type="auto"/>
            <w:tcBorders>
              <w:top w:val="single" w:sz="4" w:space="0" w:color="auto"/>
              <w:bottom w:val="single" w:sz="4" w:space="0" w:color="auto"/>
            </w:tcBorders>
            <w:vAlign w:val="center"/>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2.4.10  Обеспечение сбора, обобщения, анализа статистических данных по охране труда, несчастных случаев на производстве</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Ежегодно </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lang w:val="en-US"/>
              </w:rPr>
              <w:t>I</w:t>
            </w:r>
            <w:r w:rsidRPr="009C487E">
              <w:rPr>
                <w:rFonts w:ascii="Times New Roman" w:hAnsi="Times New Roman" w:cs="Times New Roman"/>
                <w:sz w:val="24"/>
                <w:szCs w:val="24"/>
              </w:rPr>
              <w:t xml:space="preserve"> квартал</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Управление образования, учреждения, подведомственные управлению образования (далее </w:t>
            </w:r>
            <w:r w:rsidRPr="009C487E">
              <w:rPr>
                <w:rFonts w:ascii="Times New Roman" w:hAnsi="Times New Roman" w:cs="Times New Roman"/>
                <w:sz w:val="24"/>
                <w:szCs w:val="24"/>
              </w:rPr>
              <w:lastRenderedPageBreak/>
              <w:t>Учреждения)</w:t>
            </w:r>
          </w:p>
        </w:tc>
        <w:tc>
          <w:tcPr>
            <w:tcW w:w="0" w:type="auto"/>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Соблюдение нормативных требований охраны труда</w:t>
            </w:r>
          </w:p>
        </w:tc>
      </w:tr>
      <w:tr w:rsidR="009C487E" w:rsidRPr="009C487E" w:rsidTr="009C487E">
        <w:trPr>
          <w:trHeight w:val="698"/>
        </w:trPr>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2.4.11 Проведение ежегодного анализа состояния условий и охраны труда, детского и производственного травматизма</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lang w:val="en-US"/>
              </w:rPr>
              <w:t>I</w:t>
            </w:r>
            <w:r w:rsidRPr="009C487E">
              <w:rPr>
                <w:rFonts w:ascii="Times New Roman" w:hAnsi="Times New Roman" w:cs="Times New Roman"/>
                <w:sz w:val="24"/>
                <w:szCs w:val="24"/>
              </w:rPr>
              <w:t xml:space="preserve"> квартал</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Управление образования, учреждения, подведомственные управлению образования       (далее Учреждения)</w:t>
            </w:r>
          </w:p>
        </w:tc>
        <w:tc>
          <w:tcPr>
            <w:tcW w:w="0" w:type="auto"/>
            <w:tcBorders>
              <w:top w:val="single" w:sz="4" w:space="0" w:color="auto"/>
              <w:left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производственного травматизма и профессиональных заболеваний</w:t>
            </w:r>
          </w:p>
        </w:tc>
      </w:tr>
      <w:tr w:rsidR="009C487E" w:rsidRPr="009C487E" w:rsidTr="009C487E">
        <w:trPr>
          <w:trHeight w:val="566"/>
        </w:trPr>
        <w:tc>
          <w:tcPr>
            <w:tcW w:w="0" w:type="auto"/>
            <w:tcBorders>
              <w:top w:val="single" w:sz="4" w:space="0" w:color="auto"/>
              <w:bottom w:val="single" w:sz="4" w:space="0" w:color="auto"/>
            </w:tcBorders>
            <w:vAlign w:val="center"/>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2.4.12 Заключение, изменения, дополнения коллективных договоров между  работодателем и работниками (на срок не более трех лет)</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 необходимости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Усиление защиты прав и интересов работников в сфере охраны труда</w:t>
            </w:r>
          </w:p>
        </w:tc>
      </w:tr>
      <w:tr w:rsidR="009C487E" w:rsidRPr="009C487E" w:rsidTr="009C487E">
        <w:trPr>
          <w:trHeight w:val="27"/>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2.4.13  Создание комиссии по охране труда в соответствии со статьей 218 ТК РФ</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 необходимости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Учреждения</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Активизация работы по улучшению условий и охраны труда</w:t>
            </w:r>
          </w:p>
        </w:tc>
      </w:tr>
      <w:tr w:rsidR="009C487E" w:rsidRPr="009C487E" w:rsidTr="009C487E">
        <w:trPr>
          <w:trHeight w:val="27"/>
        </w:trPr>
        <w:tc>
          <w:tcPr>
            <w:tcW w:w="0" w:type="auto"/>
            <w:tcBorders>
              <w:top w:val="single" w:sz="4" w:space="0" w:color="auto"/>
              <w:bottom w:val="single" w:sz="4" w:space="0" w:color="auto"/>
            </w:tcBorders>
            <w:vAlign w:val="center"/>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2.4.14  Подготовка перечня контингента и поименного списка лиц для проведения медицинских осмотров</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   (январь)</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Активизация работы по улучшению условий и охраны труда</w:t>
            </w:r>
          </w:p>
        </w:tc>
      </w:tr>
      <w:tr w:rsidR="009C487E" w:rsidRPr="009C487E" w:rsidTr="009C487E">
        <w:trPr>
          <w:trHeight w:val="84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2.4.15  Разработка (пересмотр) перечней  должностей и профессий работников для бесплатной выдачи СИЗ, смывающих и обезвреживающих средств</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январь</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Активизация работы по улучшению условий и охраны труда</w:t>
            </w:r>
          </w:p>
        </w:tc>
      </w:tr>
      <w:tr w:rsidR="009C487E" w:rsidRPr="009C487E" w:rsidTr="009C487E">
        <w:trPr>
          <w:trHeight w:val="27"/>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2.4.16  Подготовка информации о выполнении плана мероприятий по улучшению условий и охраны труда</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 до 01 февраля</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Активизация работы по улучшению условий и охраны труда</w:t>
            </w:r>
          </w:p>
        </w:tc>
      </w:tr>
      <w:tr w:rsidR="009C487E" w:rsidRPr="009C487E" w:rsidTr="009C487E">
        <w:trPr>
          <w:trHeight w:val="801"/>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2.4.17  Подготовка и проведение мероприятий, посвященных Всемирному Дню охраны труда</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Март-апрель</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требований охраны труда</w:t>
            </w:r>
          </w:p>
        </w:tc>
      </w:tr>
      <w:tr w:rsidR="009C487E" w:rsidRPr="009C487E" w:rsidTr="009C487E">
        <w:trPr>
          <w:trHeight w:val="27"/>
        </w:trPr>
        <w:tc>
          <w:tcPr>
            <w:tcW w:w="0" w:type="auto"/>
            <w:tcBorders>
              <w:top w:val="single" w:sz="4" w:space="0" w:color="auto"/>
              <w:bottom w:val="nil"/>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2.4.18  Проведение анализа  прохождения обучения и </w:t>
            </w:r>
            <w:r w:rsidRPr="009C487E">
              <w:rPr>
                <w:rFonts w:ascii="Times New Roman" w:hAnsi="Times New Roman" w:cs="Times New Roman"/>
                <w:sz w:val="24"/>
                <w:szCs w:val="24"/>
              </w:rPr>
              <w:lastRenderedPageBreak/>
              <w:t xml:space="preserve">проверки </w:t>
            </w:r>
            <w:proofErr w:type="gramStart"/>
            <w:r w:rsidRPr="009C487E">
              <w:rPr>
                <w:rFonts w:ascii="Times New Roman" w:hAnsi="Times New Roman" w:cs="Times New Roman"/>
                <w:sz w:val="24"/>
                <w:szCs w:val="24"/>
              </w:rPr>
              <w:t>знаний требований охраны труда всех работников</w:t>
            </w:r>
            <w:proofErr w:type="gramEnd"/>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до 28 апреля</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требований охраны труда</w:t>
            </w:r>
          </w:p>
        </w:tc>
      </w:tr>
      <w:tr w:rsidR="009C487E" w:rsidRPr="009C487E" w:rsidTr="009C487E">
        <w:trPr>
          <w:trHeight w:val="772"/>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2.4.19  Проведение совещаний, семинаров, бесед, круглых столов по анализу существующей в учреждении системы управления охраной труда</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до 28 апреля</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 Управление образования</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и охраны труда</w:t>
            </w:r>
          </w:p>
        </w:tc>
      </w:tr>
      <w:tr w:rsidR="009C487E" w:rsidRPr="009C487E" w:rsidTr="009C487E">
        <w:trPr>
          <w:trHeight w:val="27"/>
        </w:trPr>
        <w:tc>
          <w:tcPr>
            <w:tcW w:w="0" w:type="auto"/>
            <w:tcBorders>
              <w:top w:val="single" w:sz="4" w:space="0" w:color="auto"/>
              <w:left w:val="single" w:sz="4" w:space="0" w:color="auto"/>
              <w:bottom w:val="single" w:sz="4" w:space="0" w:color="auto"/>
              <w:right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2.4.20  Расследование и учет несчастных случаев   с </w:t>
            </w:r>
            <w:proofErr w:type="gramStart"/>
            <w:r w:rsidRPr="009C487E">
              <w:rPr>
                <w:rFonts w:ascii="Times New Roman" w:hAnsi="Times New Roman" w:cs="Times New Roman"/>
                <w:sz w:val="24"/>
                <w:szCs w:val="24"/>
              </w:rPr>
              <w:t>обучающимися</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в течение всего периода</w:t>
            </w:r>
          </w:p>
        </w:tc>
        <w:tc>
          <w:tcPr>
            <w:tcW w:w="0" w:type="auto"/>
            <w:tcBorders>
              <w:top w:val="single" w:sz="4" w:space="0" w:color="auto"/>
              <w:lef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Управление образования</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Предупреждение и профилактика производственного травматизма</w:t>
            </w:r>
          </w:p>
        </w:tc>
      </w:tr>
      <w:tr w:rsidR="009C487E" w:rsidRPr="009C487E" w:rsidTr="009C487E">
        <w:trPr>
          <w:trHeight w:val="48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2.4.21  Расследование и учет несчастных случаев на производстве</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в течение всего периода</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Управление образования</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Предупреждение и профилактика производственного травматизма</w:t>
            </w:r>
          </w:p>
        </w:tc>
      </w:tr>
      <w:tr w:rsidR="009C487E" w:rsidRPr="009C487E" w:rsidTr="009C487E">
        <w:trPr>
          <w:trHeight w:val="448"/>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2.4.22  Реализация законного права работодателя на возврат 20% взносов, ранее перечисленных в Фонд социального страхования (на проведение  предупредительных мер по охране труда)</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 до 01 августа</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Предупреждение и профилактика производственного травматизма</w:t>
            </w:r>
          </w:p>
        </w:tc>
      </w:tr>
      <w:tr w:rsidR="009C487E" w:rsidRPr="009C487E" w:rsidTr="009C487E">
        <w:trPr>
          <w:trHeight w:val="792"/>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2.4.23  Составление перечня должностей и профессий, требующих присвоение персоналу группы </w:t>
            </w:r>
            <w:r w:rsidRPr="009C487E">
              <w:rPr>
                <w:rFonts w:ascii="Times New Roman" w:hAnsi="Times New Roman" w:cs="Times New Roman"/>
                <w:sz w:val="24"/>
                <w:szCs w:val="24"/>
                <w:lang w:val="en-US"/>
              </w:rPr>
              <w:t>I</w:t>
            </w:r>
            <w:r w:rsidRPr="009C487E">
              <w:rPr>
                <w:rFonts w:ascii="Times New Roman" w:hAnsi="Times New Roman" w:cs="Times New Roman"/>
                <w:sz w:val="24"/>
                <w:szCs w:val="24"/>
              </w:rPr>
              <w:t xml:space="preserve"> по </w:t>
            </w:r>
            <w:proofErr w:type="spellStart"/>
            <w:r w:rsidRPr="009C487E">
              <w:rPr>
                <w:rFonts w:ascii="Times New Roman" w:hAnsi="Times New Roman" w:cs="Times New Roman"/>
                <w:sz w:val="24"/>
                <w:szCs w:val="24"/>
              </w:rPr>
              <w:t>электробезопасности</w:t>
            </w:r>
            <w:proofErr w:type="spellEnd"/>
            <w:r w:rsidRPr="009C487E">
              <w:rPr>
                <w:rFonts w:ascii="Times New Roman" w:hAnsi="Times New Roman" w:cs="Times New Roman"/>
                <w:sz w:val="24"/>
                <w:szCs w:val="24"/>
              </w:rPr>
              <w:t xml:space="preserve"> (</w:t>
            </w:r>
            <w:proofErr w:type="spellStart"/>
            <w:r w:rsidRPr="009C487E">
              <w:rPr>
                <w:rFonts w:ascii="Times New Roman" w:hAnsi="Times New Roman" w:cs="Times New Roman"/>
                <w:sz w:val="24"/>
                <w:szCs w:val="24"/>
              </w:rPr>
              <w:t>неэлектротехнический</w:t>
            </w:r>
            <w:proofErr w:type="spellEnd"/>
            <w:r w:rsidRPr="009C487E">
              <w:rPr>
                <w:rFonts w:ascii="Times New Roman" w:hAnsi="Times New Roman" w:cs="Times New Roman"/>
                <w:sz w:val="24"/>
                <w:szCs w:val="24"/>
              </w:rPr>
              <w:t xml:space="preserve"> персонал)</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в течение всего периода,</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 необходимости</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Предупреждение и профилактика производственного травматизма</w:t>
            </w:r>
          </w:p>
        </w:tc>
      </w:tr>
      <w:tr w:rsidR="009C487E" w:rsidRPr="009C487E" w:rsidTr="009C487E">
        <w:trPr>
          <w:trHeight w:val="28"/>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2.4.24  Подготовка документов, устанавливающих организационную структуру системы управления охраной труда и функционирование данной системы.</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 необходимости</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Управление образования, Руководители  ОУ</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Правовое обеспечение охраны труда</w:t>
            </w:r>
          </w:p>
        </w:tc>
      </w:tr>
      <w:tr w:rsidR="009C487E" w:rsidRPr="009C487E" w:rsidTr="009C487E">
        <w:trPr>
          <w:trHeight w:val="28"/>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2.4.25  Регулярное рассмотрение </w:t>
            </w:r>
            <w:r w:rsidRPr="009C487E">
              <w:rPr>
                <w:rFonts w:ascii="Times New Roman" w:hAnsi="Times New Roman" w:cs="Times New Roman"/>
                <w:sz w:val="24"/>
                <w:szCs w:val="24"/>
              </w:rPr>
              <w:lastRenderedPageBreak/>
              <w:t>состояния условий труда на рабочих местах, функционирования системы управления охраной труда на собраниях работников трудовых коллективов, на совещаниях руководителей и специалистов</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Не реже</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1раза в  квартал</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 xml:space="preserve">Управление </w:t>
            </w:r>
            <w:r w:rsidRPr="009C487E">
              <w:rPr>
                <w:rFonts w:ascii="Times New Roman" w:hAnsi="Times New Roman" w:cs="Times New Roman"/>
                <w:sz w:val="24"/>
                <w:szCs w:val="24"/>
              </w:rPr>
              <w:lastRenderedPageBreak/>
              <w:t>образования, Руководители  ОУ</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 xml:space="preserve">Правовое обеспечение </w:t>
            </w:r>
            <w:r w:rsidRPr="009C487E">
              <w:rPr>
                <w:rFonts w:ascii="Times New Roman" w:hAnsi="Times New Roman" w:cs="Times New Roman"/>
                <w:sz w:val="24"/>
                <w:szCs w:val="24"/>
              </w:rPr>
              <w:lastRenderedPageBreak/>
              <w:t>охраны труда</w:t>
            </w:r>
          </w:p>
        </w:tc>
      </w:tr>
      <w:tr w:rsidR="009C487E" w:rsidRPr="009C487E" w:rsidTr="009C487E">
        <w:trPr>
          <w:trHeight w:val="165"/>
        </w:trPr>
        <w:tc>
          <w:tcPr>
            <w:tcW w:w="0" w:type="auto"/>
            <w:gridSpan w:val="7"/>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2.5 Культура</w:t>
            </w:r>
          </w:p>
        </w:tc>
      </w:tr>
      <w:tr w:rsidR="009C487E" w:rsidRPr="009C487E" w:rsidTr="009C487E">
        <w:trPr>
          <w:trHeight w:val="28"/>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2.5.1  Осуществление систематического административно - общественного </w:t>
            </w:r>
            <w:proofErr w:type="gramStart"/>
            <w:r w:rsidRPr="009C487E">
              <w:rPr>
                <w:rFonts w:ascii="Times New Roman" w:hAnsi="Times New Roman" w:cs="Times New Roman"/>
                <w:sz w:val="24"/>
                <w:szCs w:val="24"/>
              </w:rPr>
              <w:t>контроля за</w:t>
            </w:r>
            <w:proofErr w:type="gramEnd"/>
            <w:r w:rsidRPr="009C487E">
              <w:rPr>
                <w:rFonts w:ascii="Times New Roman" w:hAnsi="Times New Roman" w:cs="Times New Roman"/>
                <w:sz w:val="24"/>
                <w:szCs w:val="24"/>
              </w:rPr>
              <w:t xml:space="preserve"> состоянием охраны труда </w:t>
            </w:r>
          </w:p>
        </w:tc>
        <w:tc>
          <w:tcPr>
            <w:tcW w:w="0" w:type="auto"/>
          </w:tcPr>
          <w:p w:rsidR="009C487E" w:rsidRPr="009C487E" w:rsidRDefault="009C487E" w:rsidP="009C487E">
            <w:pPr>
              <w:spacing w:after="0" w:line="240" w:lineRule="auto"/>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Постоянно</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нормативных требований охраны труда</w:t>
            </w:r>
          </w:p>
        </w:tc>
      </w:tr>
      <w:tr w:rsidR="009C487E" w:rsidRPr="009C487E" w:rsidTr="009C487E">
        <w:trPr>
          <w:trHeight w:val="28"/>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2.5.2  Подготовка и проведение мероприятий посвященных дню охраны труда</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Соблюдений требований охраны труда</w:t>
            </w:r>
          </w:p>
        </w:tc>
      </w:tr>
      <w:tr w:rsidR="009C487E" w:rsidRPr="009C487E" w:rsidTr="009C487E">
        <w:trPr>
          <w:trHeight w:val="28"/>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2.5.3  Оборудование уголка по охране труда и техники безопасности, его ежегодное обновление</w:t>
            </w:r>
          </w:p>
        </w:tc>
        <w:tc>
          <w:tcPr>
            <w:tcW w:w="0" w:type="auto"/>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3,5</w:t>
            </w:r>
          </w:p>
        </w:tc>
        <w:tc>
          <w:tcPr>
            <w:tcW w:w="0" w:type="auto"/>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w:t>
            </w:r>
            <w:r w:rsidRPr="009C487E">
              <w:rPr>
                <w:rFonts w:ascii="Times New Roman" w:hAnsi="Times New Roman" w:cs="Times New Roman"/>
                <w:sz w:val="24"/>
                <w:szCs w:val="24"/>
              </w:rPr>
              <w:t>х</w:t>
            </w:r>
            <w:r w:rsidRPr="009C487E">
              <w:rPr>
                <w:rFonts w:ascii="Times New Roman" w:hAnsi="Times New Roman" w:cs="Times New Roman"/>
                <w:sz w:val="24"/>
                <w:szCs w:val="24"/>
              </w:rPr>
              <w:t>ране труда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2.5.4  Приобретение спецодежды, </w:t>
            </w:r>
            <w:proofErr w:type="spellStart"/>
            <w:r w:rsidRPr="009C487E">
              <w:rPr>
                <w:rFonts w:ascii="Times New Roman" w:hAnsi="Times New Roman" w:cs="Times New Roman"/>
                <w:sz w:val="24"/>
                <w:szCs w:val="24"/>
              </w:rPr>
              <w:t>спецобуви</w:t>
            </w:r>
            <w:proofErr w:type="spellEnd"/>
            <w:r w:rsidRPr="009C487E">
              <w:rPr>
                <w:rFonts w:ascii="Times New Roman" w:hAnsi="Times New Roman" w:cs="Times New Roman"/>
                <w:sz w:val="24"/>
                <w:szCs w:val="24"/>
              </w:rPr>
              <w:t xml:space="preserve">  других средств индивидуальной защиты</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35,0</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Снижение травматизма и профзаболеваний</w:t>
            </w:r>
          </w:p>
        </w:tc>
      </w:tr>
      <w:tr w:rsidR="009C487E" w:rsidRPr="009C487E" w:rsidTr="009C487E">
        <w:trPr>
          <w:trHeight w:val="201"/>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2.6 МУП «Озинское»</w:t>
            </w:r>
          </w:p>
        </w:tc>
      </w:tr>
      <w:tr w:rsidR="009C487E" w:rsidRPr="009C487E" w:rsidTr="009C487E">
        <w:trPr>
          <w:trHeight w:val="135"/>
        </w:trPr>
        <w:tc>
          <w:tcPr>
            <w:tcW w:w="0" w:type="auto"/>
            <w:tcBorders>
              <w:top w:val="nil"/>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2.6.1  Оборудование уголка по охране труда и технике безопасности, его ежегодное обновление</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инженер</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работников с изменениями в области охраны труда</w:t>
            </w:r>
          </w:p>
        </w:tc>
      </w:tr>
      <w:tr w:rsidR="009C487E" w:rsidRPr="009C487E" w:rsidTr="009C487E">
        <w:trPr>
          <w:trHeight w:val="247"/>
        </w:trPr>
        <w:tc>
          <w:tcPr>
            <w:tcW w:w="0" w:type="auto"/>
            <w:gridSpan w:val="7"/>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2.7  ОГУ «Озинская районная станция по борьбе с болезнями животных»</w:t>
            </w:r>
          </w:p>
        </w:tc>
      </w:tr>
      <w:tr w:rsidR="009C487E" w:rsidRPr="009C487E" w:rsidTr="009C487E">
        <w:trPr>
          <w:trHeight w:val="92"/>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2.7.1  Создание комиссии по охране труда в соответствии со статьей 218 ТК РФ</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 необходимости</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 ответственный по ведению охраны труда</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Активизация работы по улучшению условий и охраны труда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2.7.2  Ведение учета и расследование несчастных случаев с составлением актов, проведение профилактической работы по их предупреждению</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  по мере необходимости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 ответственный по ведению охраны труда, комиссия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Предупреждение и профилактика производственного травматизма</w:t>
            </w:r>
          </w:p>
        </w:tc>
      </w:tr>
      <w:tr w:rsidR="009C487E" w:rsidRPr="009C487E" w:rsidTr="009C487E">
        <w:trPr>
          <w:trHeight w:val="189"/>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2.7.3  Принятие коллективного договора и планов мероприятий по улучшению условий и охраны труда в ОГУ «Озинская рай СББЖ»</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 г.</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Начальник, заведующий </w:t>
            </w:r>
            <w:proofErr w:type="spellStart"/>
            <w:proofErr w:type="gramStart"/>
            <w:r w:rsidRPr="009C487E">
              <w:rPr>
                <w:rFonts w:ascii="Times New Roman" w:hAnsi="Times New Roman" w:cs="Times New Roman"/>
                <w:sz w:val="24"/>
                <w:szCs w:val="24"/>
              </w:rPr>
              <w:t>вет</w:t>
            </w:r>
            <w:proofErr w:type="spellEnd"/>
            <w:r w:rsidRPr="009C487E">
              <w:rPr>
                <w:rFonts w:ascii="Times New Roman" w:hAnsi="Times New Roman" w:cs="Times New Roman"/>
                <w:sz w:val="24"/>
                <w:szCs w:val="24"/>
              </w:rPr>
              <w:t>. лабораторией</w:t>
            </w:r>
            <w:proofErr w:type="gramEnd"/>
            <w:r w:rsidRPr="009C487E">
              <w:rPr>
                <w:rFonts w:ascii="Times New Roman" w:hAnsi="Times New Roman" w:cs="Times New Roman"/>
                <w:sz w:val="24"/>
                <w:szCs w:val="24"/>
              </w:rPr>
              <w:t>, ответственный по ведению охраны труда</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Снижение производственного травматизма и профессиональных заболеваний</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2.7.4  Проведение инструктажей и </w:t>
            </w:r>
            <w:proofErr w:type="gramStart"/>
            <w:r w:rsidRPr="009C487E">
              <w:rPr>
                <w:rFonts w:ascii="Times New Roman" w:hAnsi="Times New Roman" w:cs="Times New Roman"/>
                <w:sz w:val="24"/>
                <w:szCs w:val="24"/>
              </w:rPr>
              <w:t>обучения по охране</w:t>
            </w:r>
            <w:proofErr w:type="gramEnd"/>
            <w:r w:rsidRPr="009C487E">
              <w:rPr>
                <w:rFonts w:ascii="Times New Roman" w:hAnsi="Times New Roman" w:cs="Times New Roman"/>
                <w:sz w:val="24"/>
                <w:szCs w:val="24"/>
              </w:rPr>
              <w:t xml:space="preserve"> труда с работниками</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графику</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Начальник, заведующий </w:t>
            </w:r>
            <w:proofErr w:type="spellStart"/>
            <w:proofErr w:type="gramStart"/>
            <w:r w:rsidRPr="009C487E">
              <w:rPr>
                <w:rFonts w:ascii="Times New Roman" w:hAnsi="Times New Roman" w:cs="Times New Roman"/>
                <w:sz w:val="24"/>
                <w:szCs w:val="24"/>
              </w:rPr>
              <w:t>вет</w:t>
            </w:r>
            <w:proofErr w:type="spellEnd"/>
            <w:r w:rsidRPr="009C487E">
              <w:rPr>
                <w:rFonts w:ascii="Times New Roman" w:hAnsi="Times New Roman" w:cs="Times New Roman"/>
                <w:sz w:val="24"/>
                <w:szCs w:val="24"/>
              </w:rPr>
              <w:t>. лабораторией</w:t>
            </w:r>
            <w:proofErr w:type="gramEnd"/>
            <w:r w:rsidRPr="009C487E">
              <w:rPr>
                <w:rFonts w:ascii="Times New Roman" w:hAnsi="Times New Roman" w:cs="Times New Roman"/>
                <w:sz w:val="24"/>
                <w:szCs w:val="24"/>
              </w:rPr>
              <w:t>, ответственный по ведению охраны труда</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Снижение производственного травматизма и профессиональных заболеваний</w:t>
            </w:r>
          </w:p>
        </w:tc>
      </w:tr>
      <w:tr w:rsidR="009C487E" w:rsidRPr="009C487E" w:rsidTr="009C487E">
        <w:trPr>
          <w:trHeight w:val="9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2.7.5  Обеспечение новых сотрудников инструкциями по охране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 заключения трудовых договоров ОГУ «Озинская рай СББЖ» с новыми сотрудниками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ведению охраны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Снижение производственного травматизма и профессиональных заболеваний</w:t>
            </w:r>
          </w:p>
        </w:tc>
      </w:tr>
      <w:tr w:rsidR="009C487E" w:rsidRPr="009C487E" w:rsidTr="009C487E">
        <w:trPr>
          <w:trHeight w:val="12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2.7.6  Проведение совещаний по охране труда с  председателями комиссий по охране труда организаций, в том числе, подготовка и проведение мероприятий в рамках Всемирного дня охр</w:t>
            </w:r>
            <w:r w:rsidRPr="009C487E">
              <w:rPr>
                <w:rFonts w:ascii="Times New Roman" w:hAnsi="Times New Roman" w:cs="Times New Roman"/>
                <w:sz w:val="24"/>
                <w:szCs w:val="24"/>
              </w:rPr>
              <w:t>а</w:t>
            </w:r>
            <w:r w:rsidRPr="009C487E">
              <w:rPr>
                <w:rFonts w:ascii="Times New Roman" w:hAnsi="Times New Roman" w:cs="Times New Roman"/>
                <w:sz w:val="24"/>
                <w:szCs w:val="24"/>
              </w:rPr>
              <w:t>ны труда – 28 апреля</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 ответственный по ведению охраны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роли комиссий по охране труда.</w:t>
            </w:r>
          </w:p>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и охраны труда</w:t>
            </w:r>
          </w:p>
        </w:tc>
      </w:tr>
      <w:tr w:rsidR="009C487E" w:rsidRPr="009C487E" w:rsidTr="009C487E">
        <w:trPr>
          <w:trHeight w:val="57"/>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2.7.7  Проверка выполнения требований охраны труда работниками</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Начальник, заведующий </w:t>
            </w:r>
            <w:proofErr w:type="spellStart"/>
            <w:proofErr w:type="gramStart"/>
            <w:r w:rsidRPr="009C487E">
              <w:rPr>
                <w:rFonts w:ascii="Times New Roman" w:hAnsi="Times New Roman" w:cs="Times New Roman"/>
                <w:sz w:val="24"/>
                <w:szCs w:val="24"/>
              </w:rPr>
              <w:t>вет</w:t>
            </w:r>
            <w:proofErr w:type="spellEnd"/>
            <w:r w:rsidRPr="009C487E">
              <w:rPr>
                <w:rFonts w:ascii="Times New Roman" w:hAnsi="Times New Roman" w:cs="Times New Roman"/>
                <w:sz w:val="24"/>
                <w:szCs w:val="24"/>
              </w:rPr>
              <w:t>. лабораторией</w:t>
            </w:r>
            <w:proofErr w:type="gramEnd"/>
            <w:r w:rsidRPr="009C487E">
              <w:rPr>
                <w:rFonts w:ascii="Times New Roman" w:hAnsi="Times New Roman" w:cs="Times New Roman"/>
                <w:sz w:val="24"/>
                <w:szCs w:val="24"/>
              </w:rPr>
              <w:t>, ответственный по ведению охраны труда</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Предотвращение несчастных случаев, сохранение жизни и здоровья работников в процессе трудовой деятельности</w:t>
            </w:r>
          </w:p>
        </w:tc>
      </w:tr>
      <w:tr w:rsidR="009C487E" w:rsidRPr="009C487E" w:rsidTr="009C487E">
        <w:trPr>
          <w:trHeight w:val="57"/>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2.7.8  Проверка применения средств индивидуальной защиты в ходе выполнения работ</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 ведущие ветеринарные врачи</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Предотвращение несчастных случаев, сохранение жизни и здоровья работников в процессе трудовой деятельности</w:t>
            </w:r>
          </w:p>
        </w:tc>
      </w:tr>
      <w:tr w:rsidR="009C487E" w:rsidRPr="009C487E" w:rsidTr="009C487E">
        <w:trPr>
          <w:trHeight w:val="57"/>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2.7.9  Пересмотр инструкции в случае изменений условий труда</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  по мере необходимости</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vAlign w:val="center"/>
          </w:tcPr>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ведению охраны труда, комиссия по охране труда</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Предупреждение и профилактика производственного травматизма</w:t>
            </w:r>
          </w:p>
        </w:tc>
      </w:tr>
      <w:tr w:rsidR="009C487E" w:rsidRPr="009C487E" w:rsidTr="009C487E">
        <w:trPr>
          <w:trHeight w:val="282"/>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2.7.10  Организация и контроль по соблюдению законодательства об охране труда, выполнению санитарно-гигиенических правил, предупреждению травматизма и других несчастных случаев среди работников</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        по мере необходимости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Начальник, заведующий </w:t>
            </w:r>
            <w:proofErr w:type="spellStart"/>
            <w:proofErr w:type="gramStart"/>
            <w:r w:rsidRPr="009C487E">
              <w:rPr>
                <w:rFonts w:ascii="Times New Roman" w:hAnsi="Times New Roman" w:cs="Times New Roman"/>
                <w:sz w:val="24"/>
                <w:szCs w:val="24"/>
              </w:rPr>
              <w:t>вет</w:t>
            </w:r>
            <w:proofErr w:type="spellEnd"/>
            <w:r w:rsidRPr="009C487E">
              <w:rPr>
                <w:rFonts w:ascii="Times New Roman" w:hAnsi="Times New Roman" w:cs="Times New Roman"/>
                <w:sz w:val="24"/>
                <w:szCs w:val="24"/>
              </w:rPr>
              <w:t>. лабораторией</w:t>
            </w:r>
            <w:proofErr w:type="gramEnd"/>
            <w:r w:rsidRPr="009C487E">
              <w:rPr>
                <w:rFonts w:ascii="Times New Roman" w:hAnsi="Times New Roman" w:cs="Times New Roman"/>
                <w:sz w:val="24"/>
                <w:szCs w:val="24"/>
              </w:rPr>
              <w:t>, ответственный по ведению охраны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Предупреждение и профилактика производственного травматизма</w:t>
            </w:r>
          </w:p>
        </w:tc>
      </w:tr>
      <w:tr w:rsidR="009C487E" w:rsidRPr="009C487E" w:rsidTr="009C487E">
        <w:trPr>
          <w:trHeight w:val="8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2.7.11  Подготовка перечня контингента и поименного списка лиц для проведения медицинских осмотров</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26,0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ведению охраны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Активизация работы по улучшению условий и охраны труда</w:t>
            </w:r>
          </w:p>
        </w:tc>
      </w:tr>
      <w:tr w:rsidR="009C487E" w:rsidRPr="009C487E" w:rsidTr="009C487E">
        <w:trPr>
          <w:trHeight w:val="28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2.7.12  Составление перечня должностей и профессий, требующих присвоение персоналу группы </w:t>
            </w:r>
            <w:r w:rsidRPr="009C487E">
              <w:rPr>
                <w:rFonts w:ascii="Times New Roman" w:hAnsi="Times New Roman" w:cs="Times New Roman"/>
                <w:sz w:val="24"/>
                <w:szCs w:val="24"/>
                <w:lang w:val="en-US"/>
              </w:rPr>
              <w:t>I</w:t>
            </w:r>
            <w:r w:rsidRPr="009C487E">
              <w:rPr>
                <w:rFonts w:ascii="Times New Roman" w:hAnsi="Times New Roman" w:cs="Times New Roman"/>
                <w:sz w:val="24"/>
                <w:szCs w:val="24"/>
              </w:rPr>
              <w:t xml:space="preserve"> по </w:t>
            </w:r>
            <w:proofErr w:type="spellStart"/>
            <w:r w:rsidRPr="009C487E">
              <w:rPr>
                <w:rFonts w:ascii="Times New Roman" w:hAnsi="Times New Roman" w:cs="Times New Roman"/>
                <w:sz w:val="24"/>
                <w:szCs w:val="24"/>
              </w:rPr>
              <w:t>электробезопасности</w:t>
            </w:r>
            <w:proofErr w:type="spellEnd"/>
            <w:r w:rsidRPr="009C487E">
              <w:rPr>
                <w:rFonts w:ascii="Times New Roman" w:hAnsi="Times New Roman" w:cs="Times New Roman"/>
                <w:sz w:val="24"/>
                <w:szCs w:val="24"/>
              </w:rPr>
              <w:t xml:space="preserve"> (</w:t>
            </w:r>
            <w:proofErr w:type="spellStart"/>
            <w:r w:rsidRPr="009C487E">
              <w:rPr>
                <w:rFonts w:ascii="Times New Roman" w:hAnsi="Times New Roman" w:cs="Times New Roman"/>
                <w:sz w:val="24"/>
                <w:szCs w:val="24"/>
              </w:rPr>
              <w:t>неэлектротехнический</w:t>
            </w:r>
            <w:proofErr w:type="spellEnd"/>
            <w:r w:rsidRPr="009C487E">
              <w:rPr>
                <w:rFonts w:ascii="Times New Roman" w:hAnsi="Times New Roman" w:cs="Times New Roman"/>
                <w:sz w:val="24"/>
                <w:szCs w:val="24"/>
              </w:rPr>
              <w:t xml:space="preserve"> персонал)</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гг.  по мере необходимости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Предупреждение и профилактика производственного травматизма</w:t>
            </w:r>
          </w:p>
        </w:tc>
      </w:tr>
      <w:tr w:rsidR="009C487E" w:rsidRPr="009C487E" w:rsidTr="009C487E">
        <w:trPr>
          <w:trHeight w:val="51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color w:val="000000"/>
                <w:sz w:val="24"/>
                <w:szCs w:val="24"/>
              </w:rPr>
            </w:pPr>
            <w:r w:rsidRPr="009C487E">
              <w:rPr>
                <w:rFonts w:ascii="Times New Roman" w:hAnsi="Times New Roman" w:cs="Times New Roman"/>
                <w:color w:val="000000"/>
                <w:sz w:val="24"/>
                <w:szCs w:val="24"/>
              </w:rPr>
              <w:t>2.7.13  Проведение СОУТ</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ведению охраны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травматизма и профзаболеваний</w:t>
            </w:r>
          </w:p>
        </w:tc>
      </w:tr>
      <w:tr w:rsidR="009C487E" w:rsidRPr="009C487E" w:rsidTr="009C487E">
        <w:trPr>
          <w:trHeight w:val="101"/>
        </w:trPr>
        <w:tc>
          <w:tcPr>
            <w:tcW w:w="0" w:type="auto"/>
            <w:gridSpan w:val="7"/>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2.8 ООО «Жилкомстрой»</w:t>
            </w:r>
          </w:p>
        </w:tc>
      </w:tr>
      <w:tr w:rsidR="009C487E" w:rsidRPr="009C487E" w:rsidTr="009C487E">
        <w:trPr>
          <w:trHeight w:val="9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2.8.1  Осуществление систематического административно - общественного </w:t>
            </w:r>
            <w:proofErr w:type="gramStart"/>
            <w:r w:rsidRPr="009C487E">
              <w:rPr>
                <w:rFonts w:ascii="Times New Roman" w:hAnsi="Times New Roman" w:cs="Times New Roman"/>
                <w:sz w:val="24"/>
                <w:szCs w:val="24"/>
              </w:rPr>
              <w:t>контроля за</w:t>
            </w:r>
            <w:proofErr w:type="gramEnd"/>
            <w:r w:rsidRPr="009C487E">
              <w:rPr>
                <w:rFonts w:ascii="Times New Roman" w:hAnsi="Times New Roman" w:cs="Times New Roman"/>
                <w:sz w:val="24"/>
                <w:szCs w:val="24"/>
              </w:rPr>
              <w:t xml:space="preserve"> состоянием охраны труда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(постоянно)</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нормативных требований охраны труда</w:t>
            </w:r>
          </w:p>
        </w:tc>
      </w:tr>
      <w:tr w:rsidR="009C487E" w:rsidRPr="009C487E" w:rsidTr="009C487E">
        <w:trPr>
          <w:trHeight w:val="12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2.8.2  Подготовка и проведение мероприятий посвященных дню охраны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нормативных требований охраны труда</w:t>
            </w:r>
          </w:p>
        </w:tc>
      </w:tr>
      <w:tr w:rsidR="009C487E" w:rsidRPr="009C487E" w:rsidTr="009C487E">
        <w:trPr>
          <w:trHeight w:val="11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2.8.3  Оборудование уголка по охране труда и техники безопасности, его ежегодное </w:t>
            </w:r>
            <w:r w:rsidRPr="009C487E">
              <w:rPr>
                <w:rFonts w:ascii="Times New Roman" w:hAnsi="Times New Roman" w:cs="Times New Roman"/>
                <w:sz w:val="24"/>
                <w:szCs w:val="24"/>
              </w:rPr>
              <w:lastRenderedPageBreak/>
              <w:t>обновление</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w:t>
            </w:r>
            <w:r w:rsidRPr="009C487E">
              <w:rPr>
                <w:rFonts w:ascii="Times New Roman" w:hAnsi="Times New Roman" w:cs="Times New Roman"/>
                <w:sz w:val="24"/>
                <w:szCs w:val="24"/>
              </w:rPr>
              <w:t>х</w:t>
            </w:r>
            <w:r w:rsidRPr="009C487E">
              <w:rPr>
                <w:rFonts w:ascii="Times New Roman" w:hAnsi="Times New Roman" w:cs="Times New Roman"/>
                <w:sz w:val="24"/>
                <w:szCs w:val="24"/>
              </w:rPr>
              <w:t>ране труда</w:t>
            </w:r>
          </w:p>
        </w:tc>
      </w:tr>
      <w:tr w:rsidR="009C487E" w:rsidRPr="009C487E" w:rsidTr="009C487E">
        <w:trPr>
          <w:trHeight w:val="195"/>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2.9  ГУЗ СО «Озинская РБ»</w:t>
            </w:r>
          </w:p>
        </w:tc>
      </w:tr>
      <w:tr w:rsidR="009C487E" w:rsidRPr="009C487E" w:rsidTr="009C487E">
        <w:trPr>
          <w:trHeight w:val="9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2.9.1  Проведение специальной оценки условий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С1кв.2019г.</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Улучшение условий труда работников</w:t>
            </w:r>
          </w:p>
        </w:tc>
      </w:tr>
      <w:tr w:rsidR="009C487E" w:rsidRPr="009C487E" w:rsidTr="009C487E">
        <w:trPr>
          <w:trHeight w:val="12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color w:val="000000"/>
                <w:sz w:val="24"/>
                <w:szCs w:val="24"/>
              </w:rPr>
            </w:pPr>
            <w:r w:rsidRPr="009C487E">
              <w:rPr>
                <w:rFonts w:ascii="Times New Roman" w:hAnsi="Times New Roman" w:cs="Times New Roman"/>
                <w:color w:val="000000"/>
                <w:sz w:val="24"/>
                <w:szCs w:val="24"/>
              </w:rPr>
              <w:t xml:space="preserve">2.9.2  </w:t>
            </w:r>
            <w:r w:rsidRPr="009C487E">
              <w:rPr>
                <w:rFonts w:ascii="Times New Roman" w:hAnsi="Times New Roman" w:cs="Times New Roman"/>
                <w:sz w:val="24"/>
                <w:szCs w:val="24"/>
              </w:rPr>
              <w:t>Проведение замеров сопротивления  защитного заземления электроприборов и оборудования</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80,0</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Начальник хозяйственного отдела </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Снижение уровня производственного травматизма</w:t>
            </w:r>
          </w:p>
        </w:tc>
      </w:tr>
      <w:tr w:rsidR="009C487E" w:rsidRPr="009C487E" w:rsidTr="009C487E">
        <w:trPr>
          <w:trHeight w:val="12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color w:val="000000"/>
                <w:sz w:val="24"/>
                <w:szCs w:val="24"/>
              </w:rPr>
              <w:t xml:space="preserve">2.9.3  </w:t>
            </w:r>
            <w:r w:rsidRPr="009C487E">
              <w:rPr>
                <w:rFonts w:ascii="Times New Roman" w:hAnsi="Times New Roman" w:cs="Times New Roman"/>
                <w:sz w:val="24"/>
                <w:szCs w:val="24"/>
              </w:rPr>
              <w:t xml:space="preserve">Техническое освидетельствование, </w:t>
            </w:r>
          </w:p>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Метрологические поверки медицинского оборудования</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75,0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Главная сестра   </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Снижение уровня производственного травматизма</w:t>
            </w:r>
          </w:p>
        </w:tc>
      </w:tr>
      <w:tr w:rsidR="009C487E" w:rsidRPr="009C487E" w:rsidTr="009C487E">
        <w:trPr>
          <w:trHeight w:val="201"/>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2.10  ООО «Дорожник – Озинки»</w:t>
            </w:r>
          </w:p>
        </w:tc>
      </w:tr>
      <w:tr w:rsidR="009C487E" w:rsidRPr="009C487E" w:rsidTr="009C487E">
        <w:trPr>
          <w:trHeight w:val="12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color w:val="000000"/>
                <w:sz w:val="24"/>
                <w:szCs w:val="24"/>
              </w:rPr>
            </w:pPr>
            <w:r w:rsidRPr="009C487E">
              <w:rPr>
                <w:rFonts w:ascii="Times New Roman" w:hAnsi="Times New Roman" w:cs="Times New Roman"/>
                <w:color w:val="000000"/>
                <w:sz w:val="24"/>
                <w:szCs w:val="24"/>
              </w:rPr>
              <w:t>2.10.1 Оборудование уголка по охране труда и технике безопасности, его ежегодное обновление</w:t>
            </w:r>
          </w:p>
        </w:tc>
        <w:tc>
          <w:tcPr>
            <w:tcW w:w="0" w:type="auto"/>
            <w:tcBorders>
              <w:top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механик</w:t>
            </w:r>
          </w:p>
        </w:tc>
        <w:tc>
          <w:tcPr>
            <w:tcW w:w="0" w:type="auto"/>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w:t>
            </w:r>
            <w:r w:rsidRPr="009C487E">
              <w:rPr>
                <w:rFonts w:ascii="Times New Roman" w:hAnsi="Times New Roman" w:cs="Times New Roman"/>
                <w:sz w:val="24"/>
                <w:szCs w:val="24"/>
              </w:rPr>
              <w:t>х</w:t>
            </w:r>
            <w:r w:rsidRPr="009C487E">
              <w:rPr>
                <w:rFonts w:ascii="Times New Roman" w:hAnsi="Times New Roman" w:cs="Times New Roman"/>
                <w:sz w:val="24"/>
                <w:szCs w:val="24"/>
              </w:rPr>
              <w:t>ране труда</w:t>
            </w:r>
          </w:p>
        </w:tc>
      </w:tr>
      <w:tr w:rsidR="009C487E" w:rsidRPr="009C487E" w:rsidTr="009C487E">
        <w:trPr>
          <w:trHeight w:val="9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color w:val="000000"/>
                <w:sz w:val="24"/>
                <w:szCs w:val="24"/>
              </w:rPr>
            </w:pPr>
            <w:r w:rsidRPr="009C487E">
              <w:rPr>
                <w:rFonts w:ascii="Times New Roman" w:hAnsi="Times New Roman" w:cs="Times New Roman"/>
                <w:color w:val="000000"/>
                <w:sz w:val="24"/>
                <w:szCs w:val="24"/>
              </w:rPr>
              <w:t>2.10.2  Организация и проведение специальной оценки условий труда на рабочем месте</w:t>
            </w:r>
          </w:p>
        </w:tc>
        <w:tc>
          <w:tcPr>
            <w:tcW w:w="0" w:type="auto"/>
            <w:tcBorders>
              <w:top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механик</w:t>
            </w:r>
          </w:p>
        </w:tc>
        <w:tc>
          <w:tcPr>
            <w:tcW w:w="0" w:type="auto"/>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Улучшение условий труда работников</w:t>
            </w:r>
          </w:p>
        </w:tc>
      </w:tr>
      <w:tr w:rsidR="009C487E" w:rsidRPr="009C487E" w:rsidTr="009C487E">
        <w:trPr>
          <w:trHeight w:val="157"/>
        </w:trPr>
        <w:tc>
          <w:tcPr>
            <w:tcW w:w="0" w:type="auto"/>
            <w:gridSpan w:val="7"/>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2.11  ООО «Силикат»</w:t>
            </w:r>
          </w:p>
        </w:tc>
      </w:tr>
      <w:tr w:rsidR="009C487E" w:rsidRPr="009C487E" w:rsidTr="009C487E">
        <w:trPr>
          <w:trHeight w:val="118"/>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color w:val="000000"/>
                <w:sz w:val="24"/>
                <w:szCs w:val="24"/>
              </w:rPr>
            </w:pPr>
            <w:r w:rsidRPr="009C487E">
              <w:rPr>
                <w:rFonts w:ascii="Times New Roman" w:hAnsi="Times New Roman" w:cs="Times New Roman"/>
                <w:color w:val="000000"/>
                <w:sz w:val="24"/>
                <w:szCs w:val="24"/>
              </w:rPr>
              <w:t>2.11.1  Оборудование уголка по охране труда и технике безопасности, его ежегодное обновление</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 и технике безопасности</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работников с изменениями в области охраны труда</w:t>
            </w:r>
          </w:p>
        </w:tc>
      </w:tr>
      <w:tr w:rsidR="009C487E" w:rsidRPr="009C487E" w:rsidTr="009C487E">
        <w:trPr>
          <w:trHeight w:val="12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color w:val="000000"/>
                <w:sz w:val="24"/>
                <w:szCs w:val="24"/>
              </w:rPr>
            </w:pPr>
            <w:r w:rsidRPr="009C487E">
              <w:rPr>
                <w:rFonts w:ascii="Times New Roman" w:hAnsi="Times New Roman" w:cs="Times New Roman"/>
                <w:color w:val="000000"/>
                <w:sz w:val="24"/>
                <w:szCs w:val="24"/>
              </w:rPr>
              <w:t>2.11.2  Организация и проведение специальной оценки условий труда на рабочем месте</w:t>
            </w:r>
          </w:p>
          <w:p w:rsidR="009C487E" w:rsidRPr="009C487E" w:rsidRDefault="009C487E" w:rsidP="009C487E">
            <w:pPr>
              <w:spacing w:after="0" w:line="240" w:lineRule="auto"/>
              <w:rPr>
                <w:rFonts w:ascii="Times New Roman" w:hAnsi="Times New Roman" w:cs="Times New Roman"/>
                <w:color w:val="000000"/>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 и технике безопасности</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трудового законодательства РФ</w:t>
            </w:r>
          </w:p>
        </w:tc>
      </w:tr>
      <w:tr w:rsidR="009C487E" w:rsidRPr="009C487E" w:rsidTr="009C487E">
        <w:trPr>
          <w:trHeight w:val="70"/>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2.12 Филиал ГУП СО «Облводоресурс» - «Озинский»</w:t>
            </w:r>
          </w:p>
        </w:tc>
      </w:tr>
      <w:tr w:rsidR="009C487E" w:rsidRPr="009C487E" w:rsidTr="009C487E">
        <w:trPr>
          <w:trHeight w:val="12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color w:val="000000"/>
                <w:sz w:val="24"/>
                <w:szCs w:val="24"/>
              </w:rPr>
            </w:pPr>
            <w:r w:rsidRPr="009C487E">
              <w:rPr>
                <w:rFonts w:ascii="Times New Roman" w:hAnsi="Times New Roman" w:cs="Times New Roman"/>
                <w:color w:val="000000"/>
                <w:sz w:val="24"/>
                <w:szCs w:val="24"/>
              </w:rPr>
              <w:t>2.12.1  Оборудование уголка по охране труда и технике безопасности, его ежегодное обновление</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работников с изменениями в области охраны труда</w:t>
            </w:r>
          </w:p>
        </w:tc>
      </w:tr>
      <w:tr w:rsidR="009C487E" w:rsidRPr="009C487E" w:rsidTr="009C487E">
        <w:trPr>
          <w:trHeight w:val="9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color w:val="000000"/>
                <w:sz w:val="24"/>
                <w:szCs w:val="24"/>
              </w:rPr>
            </w:pPr>
            <w:r w:rsidRPr="009C487E">
              <w:rPr>
                <w:rFonts w:ascii="Times New Roman" w:hAnsi="Times New Roman" w:cs="Times New Roman"/>
                <w:color w:val="000000"/>
                <w:sz w:val="24"/>
                <w:szCs w:val="24"/>
              </w:rPr>
              <w:t>2.12.2  Организация и проведение специальной оценки условий труда на рабочем месте</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инженер,</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трудового законодательства РФ</w:t>
            </w:r>
          </w:p>
        </w:tc>
      </w:tr>
      <w:tr w:rsidR="009C487E" w:rsidRPr="009C487E" w:rsidTr="009C487E">
        <w:trPr>
          <w:trHeight w:val="162"/>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2.13  ИП Волков Сергей Витальевич</w:t>
            </w:r>
          </w:p>
        </w:tc>
      </w:tr>
      <w:tr w:rsidR="009C487E" w:rsidRPr="009C487E" w:rsidTr="009C487E">
        <w:trPr>
          <w:trHeight w:val="778"/>
        </w:trPr>
        <w:tc>
          <w:tcPr>
            <w:tcW w:w="0" w:type="auto"/>
            <w:tcBorders>
              <w:top w:val="single" w:sz="4" w:space="0" w:color="auto"/>
            </w:tcBorders>
            <w:vAlign w:val="center"/>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2.13.1  Разработка и корректировка локальных нормативных правовых актов по охране труда на основе федеральных законов</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Создание и обновление  нормативно-правовой базы по охране труда</w:t>
            </w:r>
          </w:p>
        </w:tc>
      </w:tr>
      <w:tr w:rsidR="009C487E" w:rsidRPr="009C487E" w:rsidTr="009C487E">
        <w:trPr>
          <w:trHeight w:val="16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2.13.2  Проверка выполнения требований охраны труда работниками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Предотвращение несчастных случаев, сохранение жизни и здоровья работников</w:t>
            </w:r>
          </w:p>
        </w:tc>
      </w:tr>
      <w:tr w:rsidR="009C487E" w:rsidRPr="009C487E" w:rsidTr="009C487E">
        <w:trPr>
          <w:trHeight w:val="9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2.13.3  Пересмотр инструкций в случае изменений условий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годы по мере необходимости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Предупреждение и профилактика производственного травматизма</w:t>
            </w:r>
          </w:p>
        </w:tc>
      </w:tr>
      <w:tr w:rsidR="009C487E" w:rsidRPr="009C487E" w:rsidTr="009C487E">
        <w:trPr>
          <w:trHeight w:val="120"/>
        </w:trPr>
        <w:tc>
          <w:tcPr>
            <w:tcW w:w="0" w:type="auto"/>
            <w:tcBorders>
              <w:top w:val="single" w:sz="4" w:space="0" w:color="auto"/>
            </w:tcBorders>
            <w:vAlign w:val="center"/>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2.13.4  Вести учет и расследование несчастных случаев с составлением актов, проводить профилактическую работу по их предупреждению</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годы по мере необходимости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Предупреждение и профилактика производственного травматизма</w:t>
            </w:r>
          </w:p>
        </w:tc>
      </w:tr>
      <w:tr w:rsidR="009C487E" w:rsidRPr="009C487E" w:rsidTr="009C487E">
        <w:trPr>
          <w:trHeight w:val="120"/>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2.14  ООО «Элеватор «Озинки»</w:t>
            </w:r>
          </w:p>
        </w:tc>
      </w:tr>
      <w:tr w:rsidR="009C487E" w:rsidRPr="009C487E" w:rsidTr="009C487E">
        <w:trPr>
          <w:trHeight w:val="118"/>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2.14.1  Разработка локальных нормативных правовых актов по охране труда на основе федеральных законов.</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трудового законодательства РФ</w:t>
            </w:r>
          </w:p>
        </w:tc>
      </w:tr>
      <w:tr w:rsidR="009C487E" w:rsidRPr="009C487E" w:rsidTr="009C487E">
        <w:trPr>
          <w:trHeight w:val="9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2.14.2  Проведение проверок состояния условий труда, производственного травматизма и проф</w:t>
            </w:r>
            <w:proofErr w:type="gramStart"/>
            <w:r w:rsidRPr="009C487E">
              <w:rPr>
                <w:rFonts w:ascii="Times New Roman" w:hAnsi="Times New Roman" w:cs="Times New Roman"/>
                <w:sz w:val="24"/>
                <w:szCs w:val="24"/>
              </w:rPr>
              <w:t>.з</w:t>
            </w:r>
            <w:proofErr w:type="gramEnd"/>
            <w:r w:rsidRPr="009C487E">
              <w:rPr>
                <w:rFonts w:ascii="Times New Roman" w:hAnsi="Times New Roman" w:cs="Times New Roman"/>
                <w:sz w:val="24"/>
                <w:szCs w:val="24"/>
              </w:rPr>
              <w:t>аболеваний</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труда на рабочих местах.</w:t>
            </w:r>
          </w:p>
        </w:tc>
      </w:tr>
      <w:tr w:rsidR="009C487E" w:rsidRPr="009C487E" w:rsidTr="009C487E">
        <w:trPr>
          <w:trHeight w:val="103"/>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2.14.3  Разработка предложений по улучшению условий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труда на рабочих местах.</w:t>
            </w:r>
          </w:p>
        </w:tc>
      </w:tr>
      <w:tr w:rsidR="009C487E" w:rsidRPr="009C487E" w:rsidTr="009C487E">
        <w:trPr>
          <w:trHeight w:val="13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2.14.4  Рассмотрение на заседаниях комитета по охране труда вопросов охраны труда и выработка согласованных решений по актуальным проблемам охраны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труда на рабочих местах.</w:t>
            </w:r>
          </w:p>
        </w:tc>
      </w:tr>
      <w:tr w:rsidR="009C487E" w:rsidRPr="009C487E" w:rsidTr="009C487E">
        <w:trPr>
          <w:trHeight w:val="15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2.14.5  Разработка справочно-методических документов по охране труда для подразделений</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Ознакомление с изменениями в области охраны труда</w:t>
            </w:r>
          </w:p>
        </w:tc>
      </w:tr>
      <w:tr w:rsidR="009C487E" w:rsidRPr="009C487E" w:rsidTr="009C487E">
        <w:trPr>
          <w:trHeight w:val="13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2.14.6  Оказание методической помощи руководителям подразделений по охране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Ознакомление с изменениями в области охраны труда</w:t>
            </w:r>
          </w:p>
        </w:tc>
      </w:tr>
      <w:tr w:rsidR="009C487E" w:rsidRPr="009C487E" w:rsidTr="009C487E">
        <w:trPr>
          <w:trHeight w:val="103"/>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2.14.7  Проведение совещания с руководителями и специалистами по вопросам охраны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Ознакомление с изменениями в области охраны труда</w:t>
            </w:r>
          </w:p>
        </w:tc>
      </w:tr>
      <w:tr w:rsidR="009C487E" w:rsidRPr="009C487E" w:rsidTr="009C487E">
        <w:trPr>
          <w:trHeight w:val="13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2.14.8  Изучение и распространение передового опыта по охране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Ознакомление с изменениями в области охраны труда</w:t>
            </w:r>
          </w:p>
        </w:tc>
      </w:tr>
      <w:tr w:rsidR="009C487E" w:rsidRPr="009C487E" w:rsidTr="009C487E">
        <w:trPr>
          <w:trHeight w:val="103"/>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2.14.9  Разработка и корректировка программ, планов мероприятий по улучшению условий и охраны труда и соглашений по охране труда в организации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труда на рабочих местах.</w:t>
            </w:r>
          </w:p>
        </w:tc>
      </w:tr>
      <w:tr w:rsidR="009C487E" w:rsidRPr="009C487E" w:rsidTr="009C487E">
        <w:trPr>
          <w:trHeight w:val="81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2.14.10  </w:t>
            </w:r>
            <w:proofErr w:type="gramStart"/>
            <w:r w:rsidRPr="009C487E">
              <w:rPr>
                <w:rFonts w:ascii="Times New Roman" w:hAnsi="Times New Roman" w:cs="Times New Roman"/>
                <w:sz w:val="24"/>
                <w:szCs w:val="24"/>
              </w:rPr>
              <w:t>Контроль за</w:t>
            </w:r>
            <w:proofErr w:type="gramEnd"/>
            <w:r w:rsidRPr="009C487E">
              <w:rPr>
                <w:rFonts w:ascii="Times New Roman" w:hAnsi="Times New Roman" w:cs="Times New Roman"/>
                <w:sz w:val="24"/>
                <w:szCs w:val="24"/>
              </w:rPr>
              <w:t xml:space="preserve"> соблюдением руководителями подразделений законодательства по охране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трудового законодательства РФ</w:t>
            </w:r>
          </w:p>
        </w:tc>
      </w:tr>
      <w:tr w:rsidR="009C487E" w:rsidRPr="009C487E" w:rsidTr="009C487E">
        <w:trPr>
          <w:trHeight w:val="187"/>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2.14.11  Обследование зданий и сооружений, подготовка помещений к осеннее – зимнему сезону: утепление ворот, дверных проёмов, окон, установка дополнительных обогревателей</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трудового законодательства РФ</w:t>
            </w:r>
          </w:p>
        </w:tc>
      </w:tr>
      <w:tr w:rsidR="009C487E" w:rsidRPr="009C487E" w:rsidTr="009C487E">
        <w:trPr>
          <w:trHeight w:val="103"/>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2.15 СХПК «Реванш»</w:t>
            </w:r>
          </w:p>
        </w:tc>
      </w:tr>
      <w:tr w:rsidR="009C487E" w:rsidRPr="009C487E" w:rsidTr="009C487E">
        <w:trPr>
          <w:trHeight w:val="118"/>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color w:val="000000"/>
                <w:sz w:val="24"/>
                <w:szCs w:val="24"/>
              </w:rPr>
            </w:pPr>
            <w:r w:rsidRPr="009C487E">
              <w:rPr>
                <w:rFonts w:ascii="Times New Roman" w:hAnsi="Times New Roman" w:cs="Times New Roman"/>
                <w:color w:val="000000"/>
                <w:sz w:val="24"/>
                <w:szCs w:val="24"/>
              </w:rPr>
              <w:t>2.15.1  Оборудование уголка по охране труда и технике безопасности, его ежегодное обновление</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Председатель СХПК</w:t>
            </w:r>
          </w:p>
        </w:tc>
        <w:tc>
          <w:tcPr>
            <w:tcW w:w="0" w:type="auto"/>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работников с изменениями в области охраны труда</w:t>
            </w:r>
          </w:p>
        </w:tc>
      </w:tr>
      <w:tr w:rsidR="009C487E" w:rsidRPr="009C487E" w:rsidTr="009C487E">
        <w:trPr>
          <w:trHeight w:val="150"/>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2.16 ООО «</w:t>
            </w:r>
            <w:proofErr w:type="spellStart"/>
            <w:r w:rsidRPr="009C487E">
              <w:rPr>
                <w:rFonts w:ascii="Times New Roman" w:hAnsi="Times New Roman" w:cs="Times New Roman"/>
                <w:b/>
                <w:sz w:val="24"/>
                <w:szCs w:val="24"/>
              </w:rPr>
              <w:t>Зерногрупп</w:t>
            </w:r>
            <w:proofErr w:type="spellEnd"/>
            <w:r w:rsidRPr="009C487E">
              <w:rPr>
                <w:rFonts w:ascii="Times New Roman" w:hAnsi="Times New Roman" w:cs="Times New Roman"/>
                <w:b/>
                <w:sz w:val="24"/>
                <w:szCs w:val="24"/>
              </w:rPr>
              <w:t>»</w:t>
            </w:r>
          </w:p>
        </w:tc>
      </w:tr>
      <w:tr w:rsidR="009C487E" w:rsidRPr="009C487E" w:rsidTr="009C487E">
        <w:trPr>
          <w:trHeight w:val="12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2.16.1  Обновление библиотеки законодательных и нормативно-правовых актов по охране труда и трудовому кодексу</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w:t>
            </w:r>
            <w:bookmarkStart w:id="0" w:name="_GoBack"/>
            <w:bookmarkEnd w:id="0"/>
            <w:r w:rsidRPr="009C487E">
              <w:rPr>
                <w:rFonts w:ascii="Times New Roman" w:hAnsi="Times New Roman" w:cs="Times New Roman"/>
                <w:sz w:val="24"/>
                <w:szCs w:val="24"/>
              </w:rPr>
              <w:t>,0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Генеральный директор Яроцкий И.И.</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Обновление нормативно-правовой базы по охране труда</w:t>
            </w:r>
          </w:p>
        </w:tc>
      </w:tr>
      <w:tr w:rsidR="009C487E" w:rsidRPr="009C487E" w:rsidTr="009C487E">
        <w:trPr>
          <w:trHeight w:val="12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2.16.2  Разработка и принятие плана мероприятий по улучшению условий и охраны труда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Генеральный директор Яроцкий И.И.</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и охраны труда</w:t>
            </w:r>
          </w:p>
        </w:tc>
      </w:tr>
      <w:tr w:rsidR="009C487E" w:rsidRPr="009C487E" w:rsidTr="009C487E">
        <w:trPr>
          <w:trHeight w:val="103"/>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2.17  ООО «Осень»</w:t>
            </w:r>
          </w:p>
        </w:tc>
      </w:tr>
      <w:tr w:rsidR="009C487E" w:rsidRPr="009C487E" w:rsidTr="009C487E">
        <w:trPr>
          <w:trHeight w:val="15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2.17.1 Проведение совещания по охране труда с трудовым коллективом ООО «Осень»</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Директор ООО «Осень»</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Предотвращение несчастных случаев, сохранение жизни и здоровья работников в прцессе трудовой деятельности</w:t>
            </w:r>
          </w:p>
        </w:tc>
      </w:tr>
      <w:tr w:rsidR="009C487E" w:rsidRPr="009C487E" w:rsidTr="009C487E">
        <w:trPr>
          <w:trHeight w:val="10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2.17.2  Проверка применения средств индивидуальной защиты в ходе выполнения работ.</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Исполнительный директор ООО «Осень»</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Предотвращение несчастных случаев, сохранение жизни и здоровья работников в прцессе трудовой деятельности</w:t>
            </w:r>
          </w:p>
        </w:tc>
      </w:tr>
      <w:tr w:rsidR="009C487E" w:rsidRPr="009C487E" w:rsidTr="009C487E">
        <w:trPr>
          <w:trHeight w:val="9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2.17.3  Проверка выполнения требований охраны труда работниками.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Исполнительный директор ООО «Осень»</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Предотвращение несчастных случаев, сохранение жизни и здоровья работников в прцессе трудовой деятельности</w:t>
            </w:r>
          </w:p>
        </w:tc>
      </w:tr>
      <w:tr w:rsidR="009C487E" w:rsidRPr="009C487E" w:rsidTr="009C487E">
        <w:trPr>
          <w:trHeight w:val="828"/>
        </w:trPr>
        <w:tc>
          <w:tcPr>
            <w:tcW w:w="0" w:type="auto"/>
            <w:tcBorders>
              <w:top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b/>
                <w:sz w:val="24"/>
                <w:szCs w:val="24"/>
              </w:rPr>
              <w:t>ИТОГО затраты на «Организационные мероприятия» по годам:</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2019г.</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2020г.</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2021г.</w:t>
            </w:r>
          </w:p>
        </w:tc>
        <w:tc>
          <w:tcPr>
            <w:tcW w:w="0" w:type="auto"/>
            <w:tcBorders>
              <w:top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305,0</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75,0</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75,0</w:t>
            </w:r>
          </w:p>
        </w:tc>
        <w:tc>
          <w:tcPr>
            <w:tcW w:w="0" w:type="auto"/>
            <w:tcBorders>
              <w:top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38,4</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w:t>
            </w:r>
          </w:p>
        </w:tc>
        <w:tc>
          <w:tcPr>
            <w:tcW w:w="0" w:type="auto"/>
            <w:tcBorders>
              <w:top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72,5</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760,0</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133,5</w:t>
            </w:r>
          </w:p>
        </w:tc>
        <w:tc>
          <w:tcPr>
            <w:tcW w:w="0" w:type="auto"/>
            <w:gridSpan w:val="2"/>
            <w:tcBorders>
              <w:top w:val="single" w:sz="4" w:space="0" w:color="auto"/>
              <w:right w:val="nil"/>
            </w:tcBorders>
          </w:tcPr>
          <w:p w:rsidR="009C487E" w:rsidRPr="009C487E" w:rsidRDefault="009C487E" w:rsidP="009C487E">
            <w:pPr>
              <w:spacing w:after="0" w:line="240" w:lineRule="auto"/>
              <w:rPr>
                <w:rFonts w:ascii="Times New Roman" w:hAnsi="Times New Roman" w:cs="Times New Roman"/>
                <w:b/>
                <w:noProof/>
                <w:sz w:val="24"/>
                <w:szCs w:val="24"/>
              </w:rPr>
            </w:pPr>
          </w:p>
        </w:tc>
      </w:tr>
      <w:tr w:rsidR="009C487E" w:rsidRPr="009C487E" w:rsidTr="009C487E">
        <w:trPr>
          <w:trHeight w:val="560"/>
        </w:trPr>
        <w:tc>
          <w:tcPr>
            <w:tcW w:w="0" w:type="auto"/>
            <w:tcBorders>
              <w:top w:val="single" w:sz="4" w:space="0" w:color="auto"/>
            </w:tcBorders>
          </w:tcPr>
          <w:p w:rsidR="009C487E" w:rsidRPr="009C487E" w:rsidRDefault="009C487E" w:rsidP="009C487E">
            <w:pPr>
              <w:spacing w:after="0" w:line="240" w:lineRule="auto"/>
              <w:jc w:val="both"/>
              <w:rPr>
                <w:rFonts w:ascii="Times New Roman" w:hAnsi="Times New Roman" w:cs="Times New Roman"/>
                <w:b/>
                <w:sz w:val="24"/>
                <w:szCs w:val="24"/>
              </w:rPr>
            </w:pPr>
            <w:r w:rsidRPr="009C487E">
              <w:rPr>
                <w:rFonts w:ascii="Times New Roman" w:hAnsi="Times New Roman" w:cs="Times New Roman"/>
                <w:b/>
                <w:sz w:val="24"/>
                <w:szCs w:val="24"/>
              </w:rPr>
              <w:t>ВСЕГО затраты  на «Организационные мероприятия»:</w:t>
            </w:r>
          </w:p>
        </w:tc>
        <w:tc>
          <w:tcPr>
            <w:tcW w:w="0" w:type="auto"/>
            <w:gridSpan w:val="6"/>
            <w:tcBorders>
              <w:top w:val="single" w:sz="4" w:space="0" w:color="auto"/>
              <w:right w:val="nil"/>
            </w:tcBorders>
            <w:vAlign w:val="center"/>
          </w:tcPr>
          <w:p w:rsidR="009C487E" w:rsidRPr="009C487E" w:rsidRDefault="009C487E" w:rsidP="009C487E">
            <w:pPr>
              <w:spacing w:after="0" w:line="240" w:lineRule="auto"/>
              <w:rPr>
                <w:rFonts w:ascii="Times New Roman" w:hAnsi="Times New Roman" w:cs="Times New Roman"/>
                <w:b/>
                <w:noProof/>
                <w:sz w:val="24"/>
                <w:szCs w:val="24"/>
              </w:rPr>
            </w:pPr>
            <w:r w:rsidRPr="009C487E">
              <w:rPr>
                <w:rFonts w:ascii="Times New Roman" w:hAnsi="Times New Roman" w:cs="Times New Roman"/>
                <w:b/>
                <w:noProof/>
                <w:sz w:val="24"/>
                <w:szCs w:val="24"/>
              </w:rPr>
              <w:t xml:space="preserve">                                                1459,4                   </w:t>
            </w:r>
          </w:p>
        </w:tc>
      </w:tr>
      <w:tr w:rsidR="009C487E" w:rsidRPr="009C487E" w:rsidTr="009C487E">
        <w:trPr>
          <w:trHeight w:val="90"/>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3. Технические мероприятия</w:t>
            </w:r>
          </w:p>
        </w:tc>
      </w:tr>
      <w:tr w:rsidR="009C487E" w:rsidRPr="009C487E" w:rsidTr="009C487E">
        <w:trPr>
          <w:trHeight w:val="103"/>
        </w:trPr>
        <w:tc>
          <w:tcPr>
            <w:tcW w:w="0" w:type="auto"/>
            <w:gridSpan w:val="7"/>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3.1  МУП «Редакция газеты «Заволжская нива»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3.1.1 Замена электрических розеток</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Главный редактор</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Подрядчик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Усиление мер по электробезопасности</w:t>
            </w:r>
          </w:p>
        </w:tc>
      </w:tr>
      <w:tr w:rsidR="009C487E" w:rsidRPr="009C487E" w:rsidTr="009C487E">
        <w:trPr>
          <w:trHeight w:val="270"/>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lastRenderedPageBreak/>
              <w:t>3.1.2 Замена проводки в кабинетах</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редактор</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Подрядчик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Усиление мер по электробезопасности</w:t>
            </w:r>
          </w:p>
        </w:tc>
      </w:tr>
      <w:tr w:rsidR="009C487E" w:rsidRPr="009C487E" w:rsidTr="009C487E">
        <w:trPr>
          <w:trHeight w:val="774"/>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3.1.3 Замена электрических выключателей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редактор</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Подрядчик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Усиление мер по электробезопасности</w:t>
            </w:r>
          </w:p>
        </w:tc>
      </w:tr>
      <w:tr w:rsidR="009C487E" w:rsidRPr="009C487E" w:rsidTr="009C487E">
        <w:trPr>
          <w:trHeight w:val="173"/>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color w:val="FF0000"/>
                <w:sz w:val="24"/>
                <w:szCs w:val="24"/>
              </w:rPr>
            </w:pPr>
            <w:r w:rsidRPr="009C487E">
              <w:rPr>
                <w:rFonts w:ascii="Times New Roman" w:hAnsi="Times New Roman" w:cs="Times New Roman"/>
                <w:b/>
                <w:sz w:val="24"/>
                <w:szCs w:val="24"/>
              </w:rPr>
              <w:t>3.2  МБУ Спортивная школа р.п. Озинки</w:t>
            </w:r>
          </w:p>
        </w:tc>
      </w:tr>
      <w:tr w:rsidR="009C487E" w:rsidRPr="009C487E" w:rsidTr="009C487E">
        <w:trPr>
          <w:trHeight w:val="31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3.2.1  Обеспечение достаточного уровня освещения в учреждении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Улучшение услоий труда</w:t>
            </w:r>
          </w:p>
        </w:tc>
      </w:tr>
      <w:tr w:rsidR="009C487E" w:rsidRPr="009C487E" w:rsidTr="009C487E">
        <w:trPr>
          <w:trHeight w:val="31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3.2.2  Проведение общих технических осмотров зданий и спортивных залов     МБУ СШ  р.п. Озинки, оформление актов</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 раз в год)</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Улучшение услоий труда</w:t>
            </w:r>
          </w:p>
        </w:tc>
      </w:tr>
      <w:tr w:rsidR="009C487E" w:rsidRPr="009C487E" w:rsidTr="009C487E">
        <w:trPr>
          <w:trHeight w:val="31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3.2.3  Содержание запасных эвакуационных выходов в чистоте и свободном доступе к ним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В течение года</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завхоз</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Улучшение услоий труда</w:t>
            </w:r>
          </w:p>
        </w:tc>
      </w:tr>
      <w:tr w:rsidR="009C487E" w:rsidRPr="009C487E" w:rsidTr="009C487E">
        <w:trPr>
          <w:trHeight w:val="31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3.2.4  Проведение подготовки к ОЗП и отопительному сезону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(сентябрь)</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завхоз</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Улучшение услоий труда</w:t>
            </w:r>
          </w:p>
        </w:tc>
      </w:tr>
      <w:tr w:rsidR="009C487E" w:rsidRPr="009C487E" w:rsidTr="009C487E">
        <w:trPr>
          <w:trHeight w:val="31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3.2.5  Своевременно проверять работоспособность огнетушителей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 раз в год)</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Профилактиа производственного травматизма</w:t>
            </w:r>
          </w:p>
        </w:tc>
      </w:tr>
      <w:tr w:rsidR="009C487E" w:rsidRPr="009C487E" w:rsidTr="009C487E">
        <w:trPr>
          <w:trHeight w:val="70"/>
        </w:trPr>
        <w:tc>
          <w:tcPr>
            <w:tcW w:w="0" w:type="auto"/>
            <w:gridSpan w:val="7"/>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3.3  Образование</w:t>
            </w:r>
          </w:p>
        </w:tc>
      </w:tr>
      <w:tr w:rsidR="009C487E" w:rsidRPr="009C487E" w:rsidTr="009C487E">
        <w:trPr>
          <w:trHeight w:val="28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3.3.1  </w:t>
            </w:r>
            <w:proofErr w:type="gramStart"/>
            <w:r w:rsidRPr="009C487E">
              <w:rPr>
                <w:rFonts w:ascii="Times New Roman" w:hAnsi="Times New Roman" w:cs="Times New Roman"/>
                <w:sz w:val="24"/>
                <w:szCs w:val="24"/>
              </w:rPr>
              <w:t>Контроль за</w:t>
            </w:r>
            <w:proofErr w:type="gramEnd"/>
            <w:r w:rsidRPr="009C487E">
              <w:rPr>
                <w:rFonts w:ascii="Times New Roman" w:hAnsi="Times New Roman" w:cs="Times New Roman"/>
                <w:sz w:val="24"/>
                <w:szCs w:val="24"/>
              </w:rPr>
              <w:t xml:space="preserve"> состоянием электрооборудования в ОУ</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 заместители руководителей по АХЧ</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Улучшение условий труда</w:t>
            </w:r>
          </w:p>
        </w:tc>
      </w:tr>
      <w:tr w:rsidR="009C487E" w:rsidRPr="009C487E" w:rsidTr="009C487E">
        <w:trPr>
          <w:trHeight w:val="27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3.3.2  Приведение к норме искусственного освещения на рабочих местах, санитарно-бытовых и др. помещений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Постоянно</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образовательных учреждений, заместители руководителей по АХЧ</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Улучшение условий труда</w:t>
            </w:r>
          </w:p>
        </w:tc>
      </w:tr>
      <w:tr w:rsidR="009C487E" w:rsidRPr="009C487E" w:rsidTr="009C487E">
        <w:trPr>
          <w:trHeight w:val="78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3.3.3  Профилактический осмотр системы электроснабжения и оборудования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Постоянно</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Руководители образовательных учреждений, заместители </w:t>
            </w:r>
            <w:r w:rsidRPr="009C487E">
              <w:rPr>
                <w:rFonts w:ascii="Times New Roman" w:hAnsi="Times New Roman" w:cs="Times New Roman"/>
                <w:sz w:val="24"/>
                <w:szCs w:val="24"/>
              </w:rPr>
              <w:lastRenderedPageBreak/>
              <w:t>руководителей по АХЧ</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lastRenderedPageBreak/>
              <w:t>Улучшение условий труда</w:t>
            </w:r>
          </w:p>
        </w:tc>
      </w:tr>
      <w:tr w:rsidR="009C487E" w:rsidRPr="009C487E" w:rsidTr="009C487E">
        <w:trPr>
          <w:trHeight w:val="174"/>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3.3.4  Оснащение зданий и сооружений образовательных учреждений первичными средствами пожаротушения, огнетушителями, пожарными щитами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62,73</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и обеспечение требований по пожарной безопасности</w:t>
            </w:r>
          </w:p>
        </w:tc>
      </w:tr>
      <w:tr w:rsidR="009C487E" w:rsidRPr="009C487E" w:rsidTr="009C487E">
        <w:trPr>
          <w:trHeight w:val="195"/>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3.4  Культура</w:t>
            </w:r>
          </w:p>
        </w:tc>
      </w:tr>
      <w:tr w:rsidR="009C487E" w:rsidRPr="009C487E" w:rsidTr="009C487E">
        <w:trPr>
          <w:trHeight w:val="224"/>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3.4.1  Привидение освещенности на рабочих местах согласно нормативам</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26,0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color w:val="FF0000"/>
                <w:sz w:val="24"/>
                <w:szCs w:val="24"/>
              </w:rPr>
            </w:pPr>
            <w:r w:rsidRPr="009C487E">
              <w:rPr>
                <w:rFonts w:ascii="Times New Roman" w:hAnsi="Times New Roman" w:cs="Times New Roman"/>
                <w:sz w:val="24"/>
                <w:szCs w:val="24"/>
              </w:rPr>
              <w:t>Улучшение условий труда, предотвращение травматизма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3.4.2  Техническое обслуживание АПС</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114,8</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125,0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136,0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14,5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color w:val="FF0000"/>
                <w:sz w:val="24"/>
                <w:szCs w:val="24"/>
              </w:rPr>
            </w:pPr>
            <w:r w:rsidRPr="009C487E">
              <w:rPr>
                <w:rFonts w:ascii="Times New Roman" w:hAnsi="Times New Roman" w:cs="Times New Roman"/>
                <w:sz w:val="24"/>
                <w:szCs w:val="24"/>
              </w:rPr>
              <w:t>Улучшение условий труда, предотвращение травматизма</w:t>
            </w:r>
          </w:p>
        </w:tc>
      </w:tr>
      <w:tr w:rsidR="009C487E" w:rsidRPr="009C487E" w:rsidTr="009C487E">
        <w:trPr>
          <w:trHeight w:val="24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3.4.3  Замена сигнализаторов загазованности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112,0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color w:val="FF0000"/>
                <w:sz w:val="24"/>
                <w:szCs w:val="24"/>
              </w:rPr>
            </w:pPr>
            <w:r w:rsidRPr="009C487E">
              <w:rPr>
                <w:rFonts w:ascii="Times New Roman" w:hAnsi="Times New Roman" w:cs="Times New Roman"/>
                <w:sz w:val="24"/>
                <w:szCs w:val="24"/>
              </w:rPr>
              <w:t>Улучшение условий труда, предотвращение травматизма</w:t>
            </w:r>
          </w:p>
        </w:tc>
      </w:tr>
      <w:tr w:rsidR="009C487E" w:rsidRPr="009C487E" w:rsidTr="009C487E">
        <w:trPr>
          <w:trHeight w:val="31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3.4.4  Поверка газовых счетчиков и корректоров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color w:val="FF0000"/>
                <w:sz w:val="24"/>
                <w:szCs w:val="24"/>
              </w:rPr>
            </w:pPr>
            <w:r w:rsidRPr="009C487E">
              <w:rPr>
                <w:rFonts w:ascii="Times New Roman" w:hAnsi="Times New Roman" w:cs="Times New Roman"/>
                <w:sz w:val="24"/>
                <w:szCs w:val="24"/>
              </w:rPr>
              <w:t>Улучшение условий труда, предотвращение травматизма</w:t>
            </w:r>
          </w:p>
        </w:tc>
      </w:tr>
      <w:tr w:rsidR="009C487E" w:rsidRPr="009C487E" w:rsidTr="009C487E">
        <w:trPr>
          <w:trHeight w:val="14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3.4.5  Замер сопротивления и обслуживание дымоходов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color w:val="FF0000"/>
                <w:sz w:val="24"/>
                <w:szCs w:val="24"/>
              </w:rPr>
            </w:pPr>
            <w:r w:rsidRPr="009C487E">
              <w:rPr>
                <w:rFonts w:ascii="Times New Roman" w:hAnsi="Times New Roman" w:cs="Times New Roman"/>
                <w:sz w:val="24"/>
                <w:szCs w:val="24"/>
              </w:rPr>
              <w:t>Соблюдение и обеспечение требований по пожарной безопасности</w:t>
            </w:r>
          </w:p>
        </w:tc>
      </w:tr>
      <w:tr w:rsidR="009C487E" w:rsidRPr="009C487E" w:rsidTr="009C487E">
        <w:trPr>
          <w:trHeight w:val="30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3.4.6  Пропитка огнезащитным составом сценических коробок и деревянных конструкций</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38,5</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266,5</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color w:val="FF0000"/>
                <w:sz w:val="24"/>
                <w:szCs w:val="24"/>
              </w:rPr>
            </w:pPr>
            <w:r w:rsidRPr="009C487E">
              <w:rPr>
                <w:rFonts w:ascii="Times New Roman" w:hAnsi="Times New Roman" w:cs="Times New Roman"/>
                <w:sz w:val="24"/>
                <w:szCs w:val="24"/>
              </w:rPr>
              <w:t>Соблюдение и обеспечение требований по пожарной безопасности</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3.4.7  Приобретение и заправка огнетушителей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color w:val="FF0000"/>
                <w:sz w:val="24"/>
                <w:szCs w:val="24"/>
              </w:rPr>
            </w:pPr>
            <w:r w:rsidRPr="009C487E">
              <w:rPr>
                <w:rFonts w:ascii="Times New Roman" w:hAnsi="Times New Roman" w:cs="Times New Roman"/>
                <w:sz w:val="24"/>
                <w:szCs w:val="24"/>
              </w:rPr>
              <w:t>Соблюдение и обеспечение требований по пожарной безопасности</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3.4.8  Пропитка огнезащитным составом чердачных помещений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color w:val="FF0000"/>
                <w:sz w:val="24"/>
                <w:szCs w:val="24"/>
              </w:rPr>
            </w:pPr>
            <w:r w:rsidRPr="009C487E">
              <w:rPr>
                <w:rFonts w:ascii="Times New Roman" w:hAnsi="Times New Roman" w:cs="Times New Roman"/>
                <w:sz w:val="24"/>
                <w:szCs w:val="24"/>
              </w:rPr>
              <w:t>Соблюдение требований по пожарной безопасности</w:t>
            </w:r>
          </w:p>
        </w:tc>
      </w:tr>
      <w:tr w:rsidR="009C487E" w:rsidRPr="009C487E" w:rsidTr="009C487E">
        <w:trPr>
          <w:trHeight w:val="858"/>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3.4.9  Замеры сопротивления изоляции электропроводки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90,0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color w:val="FF0000"/>
                <w:sz w:val="24"/>
                <w:szCs w:val="24"/>
              </w:rPr>
            </w:pPr>
            <w:r w:rsidRPr="009C487E">
              <w:rPr>
                <w:rFonts w:ascii="Times New Roman" w:hAnsi="Times New Roman" w:cs="Times New Roman"/>
                <w:sz w:val="24"/>
                <w:szCs w:val="24"/>
              </w:rPr>
              <w:t>Улучшение условий труда, предотвращение травматизма</w:t>
            </w:r>
          </w:p>
        </w:tc>
      </w:tr>
      <w:tr w:rsidR="009C487E" w:rsidRPr="009C487E" w:rsidTr="009C487E">
        <w:trPr>
          <w:trHeight w:val="275"/>
        </w:trPr>
        <w:tc>
          <w:tcPr>
            <w:tcW w:w="0" w:type="auto"/>
            <w:gridSpan w:val="7"/>
            <w:tcBorders>
              <w:top w:val="single" w:sz="4" w:space="0" w:color="auto"/>
              <w:bottom w:val="single" w:sz="4" w:space="0" w:color="auto"/>
              <w:right w:val="nil"/>
            </w:tcBorders>
            <w:vAlign w:val="center"/>
          </w:tcPr>
          <w:p w:rsidR="009C487E" w:rsidRPr="009C487E" w:rsidRDefault="009C487E" w:rsidP="009C487E">
            <w:pPr>
              <w:tabs>
                <w:tab w:val="left" w:pos="5085"/>
              </w:tabs>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3.5 МУП «Озинское»</w:t>
            </w:r>
          </w:p>
        </w:tc>
      </w:tr>
      <w:tr w:rsidR="009C487E" w:rsidRPr="009C487E" w:rsidTr="009C487E">
        <w:trPr>
          <w:trHeight w:val="401"/>
        </w:trPr>
        <w:tc>
          <w:tcPr>
            <w:tcW w:w="0" w:type="auto"/>
            <w:tcBorders>
              <w:top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3.5.1  Улучшение условий труда на рабочем месте</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12,0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инженер</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Улучшение условий труда</w:t>
            </w:r>
            <w:r w:rsidRPr="009C487E">
              <w:rPr>
                <w:rFonts w:ascii="Times New Roman" w:hAnsi="Times New Roman" w:cs="Times New Roman"/>
                <w:sz w:val="24"/>
                <w:szCs w:val="24"/>
              </w:rPr>
              <w:t>, предотвращение травматизма</w:t>
            </w:r>
          </w:p>
        </w:tc>
      </w:tr>
      <w:tr w:rsidR="009C487E" w:rsidRPr="009C487E" w:rsidTr="009C487E">
        <w:trPr>
          <w:trHeight w:val="93"/>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 xml:space="preserve">3.6 </w:t>
            </w:r>
            <w:r w:rsidRPr="009C487E">
              <w:rPr>
                <w:rFonts w:ascii="Times New Roman" w:hAnsi="Times New Roman" w:cs="Times New Roman"/>
                <w:b/>
                <w:sz w:val="24"/>
                <w:szCs w:val="24"/>
              </w:rPr>
              <w:t>ОГУ «Озинская районная станция по борьбе с болезнями животных»</w:t>
            </w:r>
          </w:p>
        </w:tc>
      </w:tr>
      <w:tr w:rsidR="009C487E" w:rsidRPr="009C487E" w:rsidTr="009C487E">
        <w:trPr>
          <w:trHeight w:val="12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3.6.1  Приобретение новых электроламп и модернизация текущих в целях обеспечения на предприятии достаточного уровня освещения</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Предотвращение несчастных случаев, сохранение жизни и здоровья работников в процессе трудовой деятельности</w:t>
            </w:r>
          </w:p>
          <w:p w:rsidR="009C487E" w:rsidRPr="009C487E" w:rsidRDefault="009C487E" w:rsidP="009C487E">
            <w:pPr>
              <w:spacing w:after="0" w:line="240" w:lineRule="auto"/>
              <w:jc w:val="center"/>
              <w:rPr>
                <w:rFonts w:ascii="Times New Roman" w:hAnsi="Times New Roman" w:cs="Times New Roman"/>
                <w:noProof/>
                <w:sz w:val="24"/>
                <w:szCs w:val="24"/>
              </w:rPr>
            </w:pPr>
          </w:p>
        </w:tc>
      </w:tr>
      <w:tr w:rsidR="009C487E" w:rsidRPr="009C487E" w:rsidTr="009C487E">
        <w:trPr>
          <w:trHeight w:val="273"/>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3.6.2  Нанесение на производственное оборудование и иные объекты инфраструктуры сигнальных цветов и знаков безопасности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 ответственный по ведению охраны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Предотвращение несчастных случаев, сохранение жизни и здоровья работников в процессе трудовой деятельности</w:t>
            </w:r>
          </w:p>
        </w:tc>
      </w:tr>
      <w:tr w:rsidR="009C487E" w:rsidRPr="009C487E" w:rsidTr="009C487E">
        <w:trPr>
          <w:trHeight w:val="263"/>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3.6.3  Ремонт кабинетов, обновление оборудования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Предотвращение несчастных случаев, сохранение жизни и здоровья работников в процессе трудовой деятельности</w:t>
            </w:r>
          </w:p>
        </w:tc>
      </w:tr>
      <w:tr w:rsidR="009C487E" w:rsidRPr="009C487E" w:rsidTr="009C487E">
        <w:trPr>
          <w:trHeight w:val="70"/>
        </w:trPr>
        <w:tc>
          <w:tcPr>
            <w:tcW w:w="0" w:type="auto"/>
            <w:tcBorders>
              <w:top w:val="single" w:sz="4" w:space="0" w:color="auto"/>
              <w:left w:val="single" w:sz="4" w:space="0" w:color="auto"/>
              <w:bottom w:val="single" w:sz="4" w:space="0" w:color="auto"/>
              <w:right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3.6.4  Заключение договоров на ремонт и техническое обслуживание систем пожарной сигнализации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18,0</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w:t>
            </w:r>
          </w:p>
        </w:tc>
        <w:tc>
          <w:tcPr>
            <w:tcW w:w="0" w:type="auto"/>
            <w:tcBorders>
              <w:top w:val="single" w:sz="4" w:space="0" w:color="auto"/>
              <w:left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Предотвращение несчастных случаев, сохранение жизни и здоровья работников в процессе трудовой деятельности</w:t>
            </w:r>
          </w:p>
        </w:tc>
      </w:tr>
      <w:tr w:rsidR="009C487E" w:rsidRPr="009C487E" w:rsidTr="009C487E">
        <w:trPr>
          <w:trHeight w:val="24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3.6.5  Приобретение аптечек первой помощи</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 xml:space="preserve">Предупреждение и снижение уровня </w:t>
            </w:r>
            <w:r w:rsidRPr="009C487E">
              <w:rPr>
                <w:rFonts w:ascii="Times New Roman" w:hAnsi="Times New Roman" w:cs="Times New Roman"/>
                <w:sz w:val="24"/>
                <w:szCs w:val="24"/>
              </w:rPr>
              <w:lastRenderedPageBreak/>
              <w:t>профзаболеваний</w:t>
            </w:r>
          </w:p>
        </w:tc>
      </w:tr>
      <w:tr w:rsidR="009C487E" w:rsidRPr="009C487E" w:rsidTr="009C487E">
        <w:trPr>
          <w:trHeight w:val="278"/>
        </w:trPr>
        <w:tc>
          <w:tcPr>
            <w:tcW w:w="0" w:type="auto"/>
            <w:gridSpan w:val="7"/>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lastRenderedPageBreak/>
              <w:t>3.7 ООО «Жилкомстрой»</w:t>
            </w:r>
          </w:p>
        </w:tc>
      </w:tr>
      <w:tr w:rsidR="009C487E" w:rsidRPr="009C487E" w:rsidTr="009C487E">
        <w:trPr>
          <w:trHeight w:val="189"/>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3.7.1  Приобретение и заправка огнетушителей</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8,0</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 участка</w:t>
            </w:r>
          </w:p>
        </w:tc>
        <w:tc>
          <w:tcPr>
            <w:tcW w:w="0" w:type="auto"/>
            <w:tcBorders>
              <w:top w:val="nil"/>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и обеспечение требований по пожарной безопасности</w:t>
            </w:r>
          </w:p>
        </w:tc>
      </w:tr>
      <w:tr w:rsidR="009C487E" w:rsidRPr="009C487E" w:rsidTr="009C487E">
        <w:trPr>
          <w:trHeight w:val="21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3.7.2  Ремонт служебных и производственных зданий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54,0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Генеральный директор</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труда, предотвращение травматизма</w:t>
            </w:r>
          </w:p>
        </w:tc>
      </w:tr>
      <w:tr w:rsidR="009C487E" w:rsidRPr="009C487E" w:rsidTr="009C487E">
        <w:trPr>
          <w:trHeight w:val="307"/>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3.7.3  Улучшение санитарно-бытового обеспечения работников.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Генеральный директор</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труда</w:t>
            </w:r>
          </w:p>
        </w:tc>
      </w:tr>
      <w:tr w:rsidR="009C487E" w:rsidRPr="009C487E" w:rsidTr="009C487E">
        <w:trPr>
          <w:trHeight w:val="239"/>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3.8 ГУЗ СО «Озинская РБ»</w:t>
            </w:r>
          </w:p>
        </w:tc>
      </w:tr>
      <w:tr w:rsidR="009C487E" w:rsidRPr="009C487E" w:rsidTr="009C487E">
        <w:trPr>
          <w:trHeight w:val="273"/>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3.8.1  Техническое обслуживание пожарной сигнализации, мониторинговой системы «Стрелец-Мониторинг»</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256,0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256,0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256,0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И.О. Главного врача </w:t>
            </w:r>
          </w:p>
        </w:tc>
        <w:tc>
          <w:tcPr>
            <w:tcW w:w="0" w:type="auto"/>
            <w:tcBorders>
              <w:bottom w:val="single" w:sz="4" w:space="0" w:color="auto"/>
              <w:right w:val="nil"/>
            </w:tcBorders>
            <w:vAlign w:val="center"/>
          </w:tcPr>
          <w:p w:rsidR="009C487E" w:rsidRPr="009C487E" w:rsidRDefault="009C487E" w:rsidP="009C487E">
            <w:pPr>
              <w:pStyle w:val="a4"/>
              <w:jc w:val="center"/>
              <w:rPr>
                <w:rFonts w:ascii="Times New Roman" w:hAnsi="Times New Roman" w:cs="Times New Roman"/>
                <w:sz w:val="24"/>
              </w:rPr>
            </w:pPr>
            <w:r w:rsidRPr="009C487E">
              <w:rPr>
                <w:rFonts w:ascii="Times New Roman" w:hAnsi="Times New Roman" w:cs="Times New Roman"/>
                <w:sz w:val="24"/>
              </w:rPr>
              <w:t>Предотвращение чрезвычайной ситуации и травматизма</w:t>
            </w:r>
          </w:p>
        </w:tc>
      </w:tr>
      <w:tr w:rsidR="009C487E" w:rsidRPr="009C487E" w:rsidTr="009C487E">
        <w:trPr>
          <w:trHeight w:val="174"/>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3.8.2  Приобретение средств пожаротушения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И.О. Главного врача </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и обеспечение требований по пожарной безопасности</w:t>
            </w:r>
          </w:p>
          <w:p w:rsidR="009C487E" w:rsidRPr="009C487E" w:rsidRDefault="009C487E" w:rsidP="009C487E">
            <w:pPr>
              <w:spacing w:after="0" w:line="240" w:lineRule="auto"/>
              <w:jc w:val="center"/>
              <w:rPr>
                <w:rFonts w:ascii="Times New Roman" w:hAnsi="Times New Roman" w:cs="Times New Roman"/>
                <w:noProof/>
                <w:sz w:val="24"/>
                <w:szCs w:val="24"/>
              </w:rPr>
            </w:pPr>
          </w:p>
        </w:tc>
      </w:tr>
      <w:tr w:rsidR="009C487E" w:rsidRPr="009C487E" w:rsidTr="009C487E">
        <w:trPr>
          <w:trHeight w:val="249"/>
        </w:trPr>
        <w:tc>
          <w:tcPr>
            <w:tcW w:w="0" w:type="auto"/>
            <w:gridSpan w:val="7"/>
            <w:tcBorders>
              <w:top w:val="single" w:sz="4" w:space="0" w:color="auto"/>
              <w:bottom w:val="single" w:sz="4" w:space="0" w:color="auto"/>
              <w:right w:val="nil"/>
            </w:tcBorders>
          </w:tcPr>
          <w:p w:rsidR="009C487E" w:rsidRPr="009C487E" w:rsidRDefault="009C487E" w:rsidP="009C487E">
            <w:pPr>
              <w:pStyle w:val="a4"/>
              <w:jc w:val="center"/>
              <w:rPr>
                <w:rFonts w:ascii="Times New Roman" w:hAnsi="Times New Roman" w:cs="Times New Roman"/>
                <w:b/>
                <w:sz w:val="24"/>
              </w:rPr>
            </w:pPr>
            <w:r w:rsidRPr="009C487E">
              <w:rPr>
                <w:rFonts w:ascii="Times New Roman" w:hAnsi="Times New Roman" w:cs="Times New Roman"/>
                <w:b/>
                <w:sz w:val="24"/>
              </w:rPr>
              <w:t>3.9  ООО «Дорожник – Озинки»</w:t>
            </w:r>
          </w:p>
        </w:tc>
      </w:tr>
      <w:tr w:rsidR="009C487E" w:rsidRPr="009C487E" w:rsidTr="009C487E">
        <w:trPr>
          <w:trHeight w:val="240"/>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3.9.1 Приведение рабочих мест в соответствии с требованиями санитарных норм и правил по различным факторам производственной среды, шум, вибрация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16,0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18,0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механик</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и охрана труда</w:t>
            </w:r>
          </w:p>
        </w:tc>
      </w:tr>
      <w:tr w:rsidR="009C487E" w:rsidRPr="009C487E" w:rsidTr="009C487E">
        <w:trPr>
          <w:trHeight w:val="21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3.9.2  Ремонт санитарно бытовых помещений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95,0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механик</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и охрана труда</w:t>
            </w:r>
          </w:p>
        </w:tc>
      </w:tr>
      <w:tr w:rsidR="009C487E" w:rsidRPr="009C487E" w:rsidTr="009C487E">
        <w:trPr>
          <w:trHeight w:val="18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3.9.3  Ремонт кровли производственных помещений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16,0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механик</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и охрана труда</w:t>
            </w:r>
          </w:p>
        </w:tc>
      </w:tr>
      <w:tr w:rsidR="009C487E" w:rsidRPr="009C487E" w:rsidTr="009C487E">
        <w:trPr>
          <w:trHeight w:val="159"/>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3.9.4  Приобретение и заправка </w:t>
            </w:r>
            <w:r w:rsidRPr="009C487E">
              <w:rPr>
                <w:rFonts w:ascii="Times New Roman" w:hAnsi="Times New Roman" w:cs="Times New Roman"/>
                <w:sz w:val="24"/>
                <w:szCs w:val="24"/>
              </w:rPr>
              <w:lastRenderedPageBreak/>
              <w:t>огнетушителей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12,0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14,0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Гл. механик</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Соблюдение и </w:t>
            </w:r>
            <w:r w:rsidRPr="009C487E">
              <w:rPr>
                <w:rFonts w:ascii="Times New Roman" w:hAnsi="Times New Roman" w:cs="Times New Roman"/>
                <w:sz w:val="24"/>
                <w:szCs w:val="24"/>
              </w:rPr>
              <w:lastRenderedPageBreak/>
              <w:t>обеспечение требований по пожарной безопасности</w:t>
            </w:r>
          </w:p>
        </w:tc>
      </w:tr>
      <w:tr w:rsidR="009C487E" w:rsidRPr="009C487E" w:rsidTr="009C487E">
        <w:trPr>
          <w:trHeight w:val="271"/>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3.10 ООО «Силикат»</w:t>
            </w:r>
          </w:p>
        </w:tc>
      </w:tr>
      <w:tr w:rsidR="009C487E" w:rsidRPr="009C487E" w:rsidTr="009C487E">
        <w:trPr>
          <w:trHeight w:val="240"/>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3.10.1  Снижение уровня шума, вибрации автомобилей, снижение запыленности воздуха рабочей зоны</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Начальники цехов и участков</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 на рабочем месте</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3.10.2  Приобретение и заправка огнетушителей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Агент по снабжению</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и обеспечение требований по пожарной безопасности</w:t>
            </w:r>
          </w:p>
        </w:tc>
      </w:tr>
      <w:tr w:rsidR="009C487E" w:rsidRPr="009C487E" w:rsidTr="009C487E">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color w:val="FF0000"/>
                <w:sz w:val="24"/>
                <w:szCs w:val="24"/>
              </w:rPr>
            </w:pPr>
            <w:r w:rsidRPr="009C487E">
              <w:rPr>
                <w:rFonts w:ascii="Times New Roman" w:hAnsi="Times New Roman" w:cs="Times New Roman"/>
                <w:b/>
                <w:sz w:val="24"/>
                <w:szCs w:val="24"/>
              </w:rPr>
              <w:t>3.11  Филиал ГУП СО «Облводоресурс» - «Озинский»</w:t>
            </w:r>
          </w:p>
        </w:tc>
      </w:tr>
      <w:tr w:rsidR="009C487E" w:rsidRPr="009C487E" w:rsidTr="009C487E">
        <w:trPr>
          <w:trHeight w:val="96"/>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 xml:space="preserve">3.11.1  Приведение освещенности рабочих мест в соответствии с </w:t>
            </w:r>
            <w:proofErr w:type="spellStart"/>
            <w:r w:rsidRPr="009C487E">
              <w:rPr>
                <w:rFonts w:ascii="Times New Roman" w:hAnsi="Times New Roman" w:cs="Times New Roman"/>
                <w:sz w:val="24"/>
                <w:szCs w:val="24"/>
              </w:rPr>
              <w:t>СНиП</w:t>
            </w:r>
            <w:proofErr w:type="spellEnd"/>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инженер,</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электромонтёр</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 на рабочем месте</w:t>
            </w:r>
          </w:p>
        </w:tc>
      </w:tr>
      <w:tr w:rsidR="009C487E" w:rsidRPr="009C487E" w:rsidTr="009C487E">
        <w:trPr>
          <w:trHeight w:val="16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3.11.2  Приобретение и проверка огнетушителей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Механик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и обеспечение требований по пожарной безопасности</w:t>
            </w:r>
          </w:p>
        </w:tc>
      </w:tr>
      <w:tr w:rsidR="009C487E" w:rsidRPr="009C487E" w:rsidTr="009C487E">
        <w:trPr>
          <w:trHeight w:val="111"/>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3.11.3  Ремонт бытовых помещений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инженер,</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мастер</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 на рабочем месте</w:t>
            </w:r>
          </w:p>
        </w:tc>
      </w:tr>
      <w:tr w:rsidR="009C487E" w:rsidRPr="009C487E" w:rsidTr="009C487E">
        <w:trPr>
          <w:trHeight w:val="150"/>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3.12 ИП Волков Сергей Витальевич</w:t>
            </w:r>
          </w:p>
        </w:tc>
      </w:tr>
      <w:tr w:rsidR="009C487E" w:rsidRPr="009C487E" w:rsidTr="009C487E">
        <w:trPr>
          <w:trHeight w:val="111"/>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3.12.1  </w:t>
            </w:r>
            <w:proofErr w:type="gramStart"/>
            <w:r w:rsidRPr="009C487E">
              <w:rPr>
                <w:rFonts w:ascii="Times New Roman" w:hAnsi="Times New Roman" w:cs="Times New Roman"/>
                <w:sz w:val="24"/>
                <w:szCs w:val="24"/>
              </w:rPr>
              <w:t>Контроль за</w:t>
            </w:r>
            <w:proofErr w:type="gramEnd"/>
            <w:r w:rsidRPr="009C487E">
              <w:rPr>
                <w:rFonts w:ascii="Times New Roman" w:hAnsi="Times New Roman" w:cs="Times New Roman"/>
                <w:sz w:val="24"/>
                <w:szCs w:val="24"/>
              </w:rPr>
              <w:t xml:space="preserve"> состоянием</w:t>
            </w:r>
          </w:p>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помещений, обеспечение проветривания и чистоты, приобретение моющих</w:t>
            </w:r>
          </w:p>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средств, средства дезинфекции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Улудшение условий труда, соблюдение санитарно- гигиенических норм</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3.12.2  Обеспечение достаточного уровня освещения на предприятии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p w:rsidR="009C487E" w:rsidRPr="009C487E" w:rsidRDefault="009C487E" w:rsidP="009C487E">
            <w:pPr>
              <w:spacing w:after="0" w:line="240" w:lineRule="auto"/>
              <w:jc w:val="center"/>
              <w:rPr>
                <w:rFonts w:ascii="Times New Roman" w:hAnsi="Times New Roman" w:cs="Times New Roman"/>
                <w:noProof/>
                <w:sz w:val="24"/>
                <w:szCs w:val="24"/>
              </w:rPr>
            </w:pPr>
          </w:p>
        </w:tc>
      </w:tr>
      <w:tr w:rsidR="009C487E" w:rsidRPr="009C487E" w:rsidTr="009C487E">
        <w:trPr>
          <w:trHeight w:val="12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3.12.3</w:t>
            </w:r>
            <w:proofErr w:type="gramStart"/>
            <w:r w:rsidRPr="009C487E">
              <w:rPr>
                <w:rFonts w:ascii="Times New Roman" w:hAnsi="Times New Roman" w:cs="Times New Roman"/>
                <w:sz w:val="24"/>
                <w:szCs w:val="24"/>
              </w:rPr>
              <w:t xml:space="preserve">  П</w:t>
            </w:r>
            <w:proofErr w:type="gramEnd"/>
            <w:r w:rsidRPr="009C487E">
              <w:rPr>
                <w:rFonts w:ascii="Times New Roman" w:hAnsi="Times New Roman" w:cs="Times New Roman"/>
                <w:sz w:val="24"/>
                <w:szCs w:val="24"/>
              </w:rPr>
              <w:t>роводить общий технический осмотр зданий и помещений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годы (2 раза в год)</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p w:rsidR="009C487E" w:rsidRPr="009C487E" w:rsidRDefault="009C487E" w:rsidP="009C487E">
            <w:pPr>
              <w:spacing w:after="0" w:line="240" w:lineRule="auto"/>
              <w:jc w:val="center"/>
              <w:rPr>
                <w:rFonts w:ascii="Times New Roman" w:hAnsi="Times New Roman" w:cs="Times New Roman"/>
                <w:noProof/>
                <w:sz w:val="24"/>
                <w:szCs w:val="24"/>
              </w:rPr>
            </w:pP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3.12.4</w:t>
            </w:r>
            <w:proofErr w:type="gramStart"/>
            <w:r w:rsidRPr="009C487E">
              <w:rPr>
                <w:rFonts w:ascii="Times New Roman" w:hAnsi="Times New Roman" w:cs="Times New Roman"/>
                <w:sz w:val="24"/>
                <w:szCs w:val="24"/>
              </w:rPr>
              <w:t xml:space="preserve">  С</w:t>
            </w:r>
            <w:proofErr w:type="gramEnd"/>
            <w:r w:rsidRPr="009C487E">
              <w:rPr>
                <w:rFonts w:ascii="Times New Roman" w:hAnsi="Times New Roman" w:cs="Times New Roman"/>
                <w:sz w:val="24"/>
                <w:szCs w:val="24"/>
              </w:rPr>
              <w:t xml:space="preserve">одержать запасные </w:t>
            </w:r>
            <w:r w:rsidRPr="009C487E">
              <w:rPr>
                <w:rFonts w:ascii="Times New Roman" w:hAnsi="Times New Roman" w:cs="Times New Roman"/>
                <w:sz w:val="24"/>
                <w:szCs w:val="24"/>
              </w:rPr>
              <w:lastRenderedPageBreak/>
              <w:t>эвакуационные выходы в чистоте и свободном доступе к ним</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2019-2021 годы</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Улучшение условий </w:t>
            </w:r>
            <w:r w:rsidRPr="009C487E">
              <w:rPr>
                <w:rFonts w:ascii="Times New Roman" w:hAnsi="Times New Roman" w:cs="Times New Roman"/>
                <w:sz w:val="24"/>
                <w:szCs w:val="24"/>
              </w:rPr>
              <w:lastRenderedPageBreak/>
              <w:t>труда</w:t>
            </w:r>
          </w:p>
          <w:p w:rsidR="009C487E" w:rsidRPr="009C487E" w:rsidRDefault="009C487E" w:rsidP="009C487E">
            <w:pPr>
              <w:spacing w:after="0" w:line="240" w:lineRule="auto"/>
              <w:jc w:val="center"/>
              <w:rPr>
                <w:rFonts w:ascii="Times New Roman" w:hAnsi="Times New Roman" w:cs="Times New Roman"/>
                <w:noProof/>
                <w:sz w:val="24"/>
                <w:szCs w:val="24"/>
              </w:rPr>
            </w:pPr>
          </w:p>
        </w:tc>
      </w:tr>
      <w:tr w:rsidR="009C487E" w:rsidRPr="009C487E" w:rsidTr="009C487E">
        <w:trPr>
          <w:trHeight w:val="111"/>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3.12.5  Своевременно проверять работоспособность огнетушителей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годы (2 раза в год)</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Профилактика производственного травматизма</w:t>
            </w:r>
          </w:p>
        </w:tc>
      </w:tr>
      <w:tr w:rsidR="009C487E" w:rsidRPr="009C487E" w:rsidTr="009C487E">
        <w:trPr>
          <w:trHeight w:val="131"/>
        </w:trPr>
        <w:tc>
          <w:tcPr>
            <w:tcW w:w="0" w:type="auto"/>
            <w:tcBorders>
              <w:top w:val="single" w:sz="4" w:space="0" w:color="auto"/>
            </w:tcBorders>
            <w:shd w:val="clear" w:color="auto" w:fill="auto"/>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3.12.6  Приобретение средств пожаротушения</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p w:rsidR="009C487E" w:rsidRPr="009C487E" w:rsidRDefault="009C487E" w:rsidP="009C487E">
            <w:pPr>
              <w:spacing w:after="0" w:line="240" w:lineRule="auto"/>
              <w:jc w:val="center"/>
              <w:rPr>
                <w:rFonts w:ascii="Times New Roman" w:hAnsi="Times New Roman" w:cs="Times New Roman"/>
                <w:noProof/>
                <w:sz w:val="24"/>
                <w:szCs w:val="24"/>
              </w:rPr>
            </w:pPr>
          </w:p>
        </w:tc>
      </w:tr>
      <w:tr w:rsidR="009C487E" w:rsidRPr="009C487E" w:rsidTr="009C487E">
        <w:trPr>
          <w:trHeight w:val="75"/>
        </w:trPr>
        <w:tc>
          <w:tcPr>
            <w:tcW w:w="0" w:type="auto"/>
            <w:tcBorders>
              <w:top w:val="single" w:sz="4" w:space="0" w:color="auto"/>
            </w:tcBorders>
            <w:shd w:val="clear" w:color="auto" w:fill="auto"/>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3.12.7</w:t>
            </w:r>
            <w:proofErr w:type="gramStart"/>
            <w:r w:rsidRPr="009C487E">
              <w:rPr>
                <w:rFonts w:ascii="Times New Roman" w:hAnsi="Times New Roman" w:cs="Times New Roman"/>
                <w:sz w:val="24"/>
                <w:szCs w:val="24"/>
              </w:rPr>
              <w:t xml:space="preserve">  К</w:t>
            </w:r>
            <w:proofErr w:type="gramEnd"/>
            <w:r w:rsidRPr="009C487E">
              <w:rPr>
                <w:rFonts w:ascii="Times New Roman" w:hAnsi="Times New Roman" w:cs="Times New Roman"/>
                <w:sz w:val="24"/>
                <w:szCs w:val="24"/>
              </w:rPr>
              <w:t xml:space="preserve">онтролировать состояние </w:t>
            </w:r>
            <w:proofErr w:type="spellStart"/>
            <w:r w:rsidRPr="009C487E">
              <w:rPr>
                <w:rFonts w:ascii="Times New Roman" w:hAnsi="Times New Roman" w:cs="Times New Roman"/>
                <w:sz w:val="24"/>
                <w:szCs w:val="24"/>
              </w:rPr>
              <w:t>электробезопасности</w:t>
            </w:r>
            <w:proofErr w:type="spellEnd"/>
            <w:r w:rsidRPr="009C487E">
              <w:rPr>
                <w:rFonts w:ascii="Times New Roman" w:hAnsi="Times New Roman" w:cs="Times New Roman"/>
                <w:sz w:val="24"/>
                <w:szCs w:val="24"/>
              </w:rPr>
              <w:t xml:space="preserve">: проверка состояния </w:t>
            </w:r>
            <w:proofErr w:type="spellStart"/>
            <w:r w:rsidRPr="009C487E">
              <w:rPr>
                <w:rFonts w:ascii="Times New Roman" w:hAnsi="Times New Roman" w:cs="Times New Roman"/>
                <w:sz w:val="24"/>
                <w:szCs w:val="24"/>
              </w:rPr>
              <w:t>электрощитовой</w:t>
            </w:r>
            <w:proofErr w:type="spellEnd"/>
            <w:r w:rsidRPr="009C487E">
              <w:rPr>
                <w:rFonts w:ascii="Times New Roman" w:hAnsi="Times New Roman" w:cs="Times New Roman"/>
                <w:sz w:val="24"/>
                <w:szCs w:val="24"/>
              </w:rPr>
              <w:t xml:space="preserve"> комнаты, электрических щитов, электропроводки</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годы постоянно</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Профилактика производственного травматизма</w:t>
            </w:r>
          </w:p>
        </w:tc>
      </w:tr>
      <w:tr w:rsidR="009C487E" w:rsidRPr="009C487E" w:rsidTr="009C487E">
        <w:trPr>
          <w:trHeight w:val="165"/>
        </w:trPr>
        <w:tc>
          <w:tcPr>
            <w:tcW w:w="0" w:type="auto"/>
            <w:tcBorders>
              <w:top w:val="single" w:sz="4" w:space="0" w:color="auto"/>
            </w:tcBorders>
            <w:shd w:val="clear" w:color="auto" w:fill="auto"/>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3.12.8  Проведение косметического ремонта</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tc>
        <w:tc>
          <w:tcPr>
            <w:tcW w:w="0" w:type="auto"/>
            <w:tcBorders>
              <w:top w:val="single" w:sz="4" w:space="0" w:color="auto"/>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right w:val="nil"/>
            </w:tcBorders>
            <w:shd w:val="clear" w:color="auto" w:fill="auto"/>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p w:rsidR="009C487E" w:rsidRPr="009C487E" w:rsidRDefault="009C487E" w:rsidP="009C487E">
            <w:pPr>
              <w:spacing w:after="0" w:line="240" w:lineRule="auto"/>
              <w:jc w:val="center"/>
              <w:rPr>
                <w:rFonts w:ascii="Times New Roman" w:hAnsi="Times New Roman" w:cs="Times New Roman"/>
                <w:noProof/>
                <w:sz w:val="24"/>
                <w:szCs w:val="24"/>
              </w:rPr>
            </w:pPr>
          </w:p>
        </w:tc>
      </w:tr>
      <w:tr w:rsidR="009C487E" w:rsidRPr="009C487E" w:rsidTr="009C487E">
        <w:trPr>
          <w:trHeight w:val="149"/>
        </w:trPr>
        <w:tc>
          <w:tcPr>
            <w:tcW w:w="0" w:type="auto"/>
            <w:gridSpan w:val="7"/>
            <w:tcBorders>
              <w:top w:val="single" w:sz="4" w:space="0" w:color="auto"/>
              <w:right w:val="nil"/>
            </w:tcBorders>
            <w:shd w:val="clear" w:color="auto" w:fill="auto"/>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3.13  ООО «Элеватор «Озинки»</w:t>
            </w:r>
          </w:p>
        </w:tc>
      </w:tr>
      <w:tr w:rsidR="009C487E" w:rsidRPr="009C487E" w:rsidTr="009C487E">
        <w:trPr>
          <w:trHeight w:val="15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3.13.1  Выполнение мероприятий и рекомендаций по улучшению условий труда по итогам </w:t>
            </w:r>
            <w:proofErr w:type="gramStart"/>
            <w:r w:rsidRPr="009C487E">
              <w:rPr>
                <w:rFonts w:ascii="Times New Roman" w:hAnsi="Times New Roman" w:cs="Times New Roman"/>
                <w:sz w:val="24"/>
                <w:szCs w:val="24"/>
              </w:rPr>
              <w:t>проведенной</w:t>
            </w:r>
            <w:proofErr w:type="gramEnd"/>
            <w:r w:rsidRPr="009C487E">
              <w:rPr>
                <w:rFonts w:ascii="Times New Roman" w:hAnsi="Times New Roman" w:cs="Times New Roman"/>
                <w:sz w:val="24"/>
                <w:szCs w:val="24"/>
              </w:rPr>
              <w:t xml:space="preserve"> в конце 2018г. СУОТ</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 руководители подразделений</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труда на рабочих местах.</w:t>
            </w:r>
          </w:p>
        </w:tc>
      </w:tr>
      <w:tr w:rsidR="009C487E" w:rsidRPr="009C487E" w:rsidTr="009C487E">
        <w:trPr>
          <w:trHeight w:val="13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3.13.2  Проведение СОУТ для новых рабочих мест</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По факту </w:t>
            </w:r>
            <w:proofErr w:type="spellStart"/>
            <w:r w:rsidRPr="009C487E">
              <w:rPr>
                <w:rFonts w:ascii="Times New Roman" w:hAnsi="Times New Roman" w:cs="Times New Roman"/>
                <w:sz w:val="24"/>
                <w:szCs w:val="24"/>
              </w:rPr>
              <w:t>практичес</w:t>
            </w:r>
            <w:proofErr w:type="spellEnd"/>
            <w:r w:rsidRPr="009C487E">
              <w:rPr>
                <w:rFonts w:ascii="Times New Roman" w:hAnsi="Times New Roman" w:cs="Times New Roman"/>
                <w:sz w:val="24"/>
                <w:szCs w:val="24"/>
              </w:rPr>
              <w:t xml:space="preserve"> </w:t>
            </w:r>
            <w:proofErr w:type="gramStart"/>
            <w:r w:rsidRPr="009C487E">
              <w:rPr>
                <w:rFonts w:ascii="Times New Roman" w:hAnsi="Times New Roman" w:cs="Times New Roman"/>
                <w:sz w:val="24"/>
                <w:szCs w:val="24"/>
              </w:rPr>
              <w:t>-</w:t>
            </w:r>
            <w:proofErr w:type="spellStart"/>
            <w:r w:rsidRPr="009C487E">
              <w:rPr>
                <w:rFonts w:ascii="Times New Roman" w:hAnsi="Times New Roman" w:cs="Times New Roman"/>
                <w:sz w:val="24"/>
                <w:szCs w:val="24"/>
              </w:rPr>
              <w:t>к</w:t>
            </w:r>
            <w:proofErr w:type="gramEnd"/>
            <w:r w:rsidRPr="009C487E">
              <w:rPr>
                <w:rFonts w:ascii="Times New Roman" w:hAnsi="Times New Roman" w:cs="Times New Roman"/>
                <w:sz w:val="24"/>
                <w:szCs w:val="24"/>
              </w:rPr>
              <w:t>их</w:t>
            </w:r>
            <w:proofErr w:type="spellEnd"/>
            <w:r w:rsidRPr="009C487E">
              <w:rPr>
                <w:rFonts w:ascii="Times New Roman" w:hAnsi="Times New Roman" w:cs="Times New Roman"/>
                <w:sz w:val="24"/>
                <w:szCs w:val="24"/>
              </w:rPr>
              <w:t xml:space="preserve"> затрат</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Комиссия по СОУТ</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трудового законодательства РФ</w:t>
            </w:r>
          </w:p>
        </w:tc>
      </w:tr>
      <w:tr w:rsidR="009C487E" w:rsidRPr="009C487E" w:rsidTr="009C487E">
        <w:trPr>
          <w:trHeight w:val="15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3.13.3  Разработка новых и обновление действующих инструкций по охране труда в подразделениях.</w:t>
            </w:r>
          </w:p>
          <w:p w:rsidR="009C487E" w:rsidRPr="009C487E" w:rsidRDefault="009C487E" w:rsidP="009C487E">
            <w:pPr>
              <w:spacing w:after="0" w:line="240" w:lineRule="auto"/>
              <w:rPr>
                <w:rFonts w:ascii="Times New Roman" w:hAnsi="Times New Roman" w:cs="Times New Roman"/>
                <w:sz w:val="24"/>
                <w:szCs w:val="24"/>
              </w:rPr>
            </w:pP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 руководители подразделений</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трудового законодательства РФ</w:t>
            </w:r>
          </w:p>
        </w:tc>
      </w:tr>
      <w:tr w:rsidR="009C487E" w:rsidRPr="009C487E" w:rsidTr="009C487E">
        <w:trPr>
          <w:trHeight w:val="90"/>
        </w:trPr>
        <w:tc>
          <w:tcPr>
            <w:tcW w:w="0" w:type="auto"/>
            <w:gridSpan w:val="7"/>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3.14 СХПК «Реванш»</w:t>
            </w:r>
          </w:p>
        </w:tc>
      </w:tr>
      <w:tr w:rsidR="009C487E" w:rsidRPr="009C487E" w:rsidTr="009C487E">
        <w:trPr>
          <w:trHeight w:val="15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3.14.1  Приобретение и перезарядка огнетушителей</w:t>
            </w:r>
          </w:p>
          <w:p w:rsidR="009C487E" w:rsidRPr="009C487E" w:rsidRDefault="009C487E" w:rsidP="009C487E">
            <w:pPr>
              <w:spacing w:after="0" w:line="240" w:lineRule="auto"/>
              <w:rPr>
                <w:rFonts w:ascii="Times New Roman" w:hAnsi="Times New Roman" w:cs="Times New Roman"/>
                <w:sz w:val="24"/>
                <w:szCs w:val="24"/>
              </w:rPr>
            </w:pP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9,0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Председатель СХПК</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Соблюдение и обеспечение требований </w:t>
            </w:r>
            <w:r w:rsidRPr="009C487E">
              <w:rPr>
                <w:rFonts w:ascii="Times New Roman" w:hAnsi="Times New Roman" w:cs="Times New Roman"/>
                <w:sz w:val="24"/>
                <w:szCs w:val="24"/>
              </w:rPr>
              <w:lastRenderedPageBreak/>
              <w:t>по пожарной безопасности</w:t>
            </w:r>
          </w:p>
        </w:tc>
      </w:tr>
      <w:tr w:rsidR="009C487E" w:rsidRPr="009C487E" w:rsidTr="009C487E">
        <w:trPr>
          <w:trHeight w:val="120"/>
        </w:trPr>
        <w:tc>
          <w:tcPr>
            <w:tcW w:w="0" w:type="auto"/>
            <w:gridSpan w:val="7"/>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3.15  ООО «</w:t>
            </w:r>
            <w:proofErr w:type="spellStart"/>
            <w:r w:rsidRPr="009C487E">
              <w:rPr>
                <w:rFonts w:ascii="Times New Roman" w:hAnsi="Times New Roman" w:cs="Times New Roman"/>
                <w:b/>
                <w:sz w:val="24"/>
                <w:szCs w:val="24"/>
              </w:rPr>
              <w:t>Зерногрупп</w:t>
            </w:r>
            <w:proofErr w:type="spellEnd"/>
            <w:r w:rsidRPr="009C487E">
              <w:rPr>
                <w:rFonts w:ascii="Times New Roman" w:hAnsi="Times New Roman" w:cs="Times New Roman"/>
                <w:b/>
                <w:sz w:val="24"/>
                <w:szCs w:val="24"/>
              </w:rPr>
              <w:t>»</w:t>
            </w:r>
          </w:p>
        </w:tc>
      </w:tr>
      <w:tr w:rsidR="009C487E" w:rsidRPr="009C487E" w:rsidTr="009C487E">
        <w:trPr>
          <w:trHeight w:val="13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3.15.1  Обновление и заправка огнетушителей</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Генеральный директор </w:t>
            </w:r>
            <w:proofErr w:type="spellStart"/>
            <w:r w:rsidRPr="009C487E">
              <w:rPr>
                <w:rFonts w:ascii="Times New Roman" w:hAnsi="Times New Roman" w:cs="Times New Roman"/>
                <w:sz w:val="24"/>
                <w:szCs w:val="24"/>
              </w:rPr>
              <w:t>Яроцкий</w:t>
            </w:r>
            <w:proofErr w:type="spellEnd"/>
            <w:r w:rsidRPr="009C487E">
              <w:rPr>
                <w:rFonts w:ascii="Times New Roman" w:hAnsi="Times New Roman" w:cs="Times New Roman"/>
                <w:sz w:val="24"/>
                <w:szCs w:val="24"/>
              </w:rPr>
              <w:t xml:space="preserve"> И.И.</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Улучшений условий труда</w:t>
            </w:r>
          </w:p>
        </w:tc>
      </w:tr>
      <w:tr w:rsidR="009C487E" w:rsidRPr="009C487E" w:rsidTr="009C487E">
        <w:trPr>
          <w:trHeight w:val="13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3.15.2  Ремонт МТМ, складских помещений</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Генеральный директор </w:t>
            </w:r>
            <w:proofErr w:type="spellStart"/>
            <w:r w:rsidRPr="009C487E">
              <w:rPr>
                <w:rFonts w:ascii="Times New Roman" w:hAnsi="Times New Roman" w:cs="Times New Roman"/>
                <w:sz w:val="24"/>
                <w:szCs w:val="24"/>
              </w:rPr>
              <w:t>Яроцкий</w:t>
            </w:r>
            <w:proofErr w:type="spellEnd"/>
            <w:r w:rsidRPr="009C487E">
              <w:rPr>
                <w:rFonts w:ascii="Times New Roman" w:hAnsi="Times New Roman" w:cs="Times New Roman"/>
                <w:sz w:val="24"/>
                <w:szCs w:val="24"/>
              </w:rPr>
              <w:t xml:space="preserve"> И.И.</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Улучшений условий труда</w:t>
            </w:r>
          </w:p>
        </w:tc>
      </w:tr>
      <w:tr w:rsidR="009C487E" w:rsidRPr="009C487E" w:rsidTr="009C487E">
        <w:trPr>
          <w:trHeight w:val="150"/>
        </w:trPr>
        <w:tc>
          <w:tcPr>
            <w:tcW w:w="0" w:type="auto"/>
            <w:gridSpan w:val="7"/>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3.16 ООО «Осень»</w:t>
            </w:r>
          </w:p>
        </w:tc>
      </w:tr>
      <w:tr w:rsidR="009C487E" w:rsidRPr="009C487E" w:rsidTr="009C487E">
        <w:trPr>
          <w:trHeight w:val="10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3.16.1 Своевременно проверять работоспособность огнетушителей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 раза в год</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за пожарную безопасность</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Профилактика производственного травматизма</w:t>
            </w:r>
          </w:p>
        </w:tc>
      </w:tr>
      <w:tr w:rsidR="009C487E" w:rsidRPr="009C487E" w:rsidTr="009C487E">
        <w:trPr>
          <w:trHeight w:val="15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3.16.2</w:t>
            </w:r>
            <w:proofErr w:type="gramStart"/>
            <w:r w:rsidRPr="009C487E">
              <w:rPr>
                <w:rFonts w:ascii="Times New Roman" w:hAnsi="Times New Roman" w:cs="Times New Roman"/>
                <w:sz w:val="24"/>
                <w:szCs w:val="24"/>
              </w:rPr>
              <w:t xml:space="preserve"> К</w:t>
            </w:r>
            <w:proofErr w:type="gramEnd"/>
            <w:r w:rsidRPr="009C487E">
              <w:rPr>
                <w:rFonts w:ascii="Times New Roman" w:hAnsi="Times New Roman" w:cs="Times New Roman"/>
                <w:sz w:val="24"/>
                <w:szCs w:val="24"/>
              </w:rPr>
              <w:t xml:space="preserve">онтролировать состояние </w:t>
            </w:r>
            <w:proofErr w:type="spellStart"/>
            <w:r w:rsidRPr="009C487E">
              <w:rPr>
                <w:rFonts w:ascii="Times New Roman" w:hAnsi="Times New Roman" w:cs="Times New Roman"/>
                <w:sz w:val="24"/>
                <w:szCs w:val="24"/>
              </w:rPr>
              <w:t>электробезопасности</w:t>
            </w:r>
            <w:proofErr w:type="spellEnd"/>
            <w:r w:rsidRPr="009C487E">
              <w:rPr>
                <w:rFonts w:ascii="Times New Roman" w:hAnsi="Times New Roman" w:cs="Times New Roman"/>
                <w:sz w:val="24"/>
                <w:szCs w:val="24"/>
              </w:rPr>
              <w:t xml:space="preserve">: проверка состояния </w:t>
            </w:r>
            <w:proofErr w:type="spellStart"/>
            <w:r w:rsidRPr="009C487E">
              <w:rPr>
                <w:rFonts w:ascii="Times New Roman" w:hAnsi="Times New Roman" w:cs="Times New Roman"/>
                <w:sz w:val="24"/>
                <w:szCs w:val="24"/>
              </w:rPr>
              <w:t>электрощитовой</w:t>
            </w:r>
            <w:proofErr w:type="spellEnd"/>
            <w:r w:rsidRPr="009C487E">
              <w:rPr>
                <w:rFonts w:ascii="Times New Roman" w:hAnsi="Times New Roman" w:cs="Times New Roman"/>
                <w:sz w:val="24"/>
                <w:szCs w:val="24"/>
              </w:rPr>
              <w:t xml:space="preserve"> комнаты, электрических щитов, электропроводки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Постоянно</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Исполнительный директор</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Профилактика производственного травматизма</w:t>
            </w:r>
          </w:p>
        </w:tc>
      </w:tr>
      <w:tr w:rsidR="009C487E" w:rsidRPr="009C487E" w:rsidTr="009C487E">
        <w:trPr>
          <w:trHeight w:val="105"/>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3.16.3 Озеленение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16,0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17,0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Все подразделения</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Улучшения условий труда</w:t>
            </w:r>
          </w:p>
        </w:tc>
      </w:tr>
      <w:tr w:rsidR="009C487E" w:rsidRPr="009C487E" w:rsidTr="009C487E">
        <w:trPr>
          <w:trHeight w:val="111"/>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3.16.4 Приобретение огнетушителей </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tc>
        <w:tc>
          <w:tcPr>
            <w:tcW w:w="0" w:type="auto"/>
            <w:tcBorders>
              <w:top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Исполнительный директор</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Снижение уровня пожарной безопасности.</w:t>
            </w:r>
          </w:p>
        </w:tc>
      </w:tr>
      <w:tr w:rsidR="009C487E" w:rsidRPr="009C487E" w:rsidTr="009C487E">
        <w:trPr>
          <w:trHeight w:val="84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b/>
                <w:sz w:val="24"/>
                <w:szCs w:val="24"/>
              </w:rPr>
            </w:pPr>
            <w:r w:rsidRPr="009C487E">
              <w:rPr>
                <w:rFonts w:ascii="Times New Roman" w:hAnsi="Times New Roman" w:cs="Times New Roman"/>
                <w:b/>
                <w:sz w:val="24"/>
                <w:szCs w:val="24"/>
              </w:rPr>
              <w:t>ИТОГО затраты на «Технические мероприятия» по годам:</w:t>
            </w:r>
          </w:p>
          <w:p w:rsidR="009C487E" w:rsidRPr="009C487E" w:rsidRDefault="009C487E" w:rsidP="009C487E">
            <w:pPr>
              <w:spacing w:after="0" w:line="240" w:lineRule="auto"/>
              <w:rPr>
                <w:rFonts w:ascii="Times New Roman" w:hAnsi="Times New Roman" w:cs="Times New Roman"/>
                <w:b/>
                <w:sz w:val="24"/>
                <w:szCs w:val="24"/>
              </w:rPr>
            </w:pPr>
          </w:p>
          <w:p w:rsidR="009C487E" w:rsidRPr="009C487E" w:rsidRDefault="009C487E" w:rsidP="009C487E">
            <w:pPr>
              <w:spacing w:after="0" w:line="240" w:lineRule="auto"/>
              <w:rPr>
                <w:rFonts w:ascii="Times New Roman" w:hAnsi="Times New Roman" w:cs="Times New Roman"/>
                <w:b/>
                <w:sz w:val="24"/>
                <w:szCs w:val="24"/>
              </w:rPr>
            </w:pPr>
          </w:p>
          <w:p w:rsidR="009C487E" w:rsidRPr="009C487E" w:rsidRDefault="009C487E" w:rsidP="009C487E">
            <w:pPr>
              <w:spacing w:after="0" w:line="240" w:lineRule="auto"/>
              <w:rPr>
                <w:rFonts w:ascii="Times New Roman" w:hAnsi="Times New Roman" w:cs="Times New Roman"/>
                <w:b/>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2019г.</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2020г.</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2021г.</w:t>
            </w:r>
          </w:p>
        </w:tc>
        <w:tc>
          <w:tcPr>
            <w:tcW w:w="0" w:type="auto"/>
            <w:tcBorders>
              <w:top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286,0</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286,0</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286,0</w:t>
            </w:r>
          </w:p>
        </w:tc>
        <w:tc>
          <w:tcPr>
            <w:tcW w:w="0" w:type="auto"/>
            <w:tcBorders>
              <w:top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425,3</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382,73</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331,0</w:t>
            </w:r>
          </w:p>
        </w:tc>
        <w:tc>
          <w:tcPr>
            <w:tcW w:w="0" w:type="auto"/>
            <w:tcBorders>
              <w:top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1002,0</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476,0</w:t>
            </w:r>
          </w:p>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585,0</w:t>
            </w:r>
          </w:p>
        </w:tc>
        <w:tc>
          <w:tcPr>
            <w:tcW w:w="0" w:type="auto"/>
            <w:tcBorders>
              <w:top w:val="single" w:sz="4" w:space="0" w:color="auto"/>
              <w:right w:val="single" w:sz="4" w:space="0" w:color="auto"/>
            </w:tcBorders>
          </w:tcPr>
          <w:p w:rsidR="009C487E" w:rsidRPr="009C487E" w:rsidRDefault="009C487E" w:rsidP="009C487E">
            <w:pPr>
              <w:spacing w:after="0" w:line="240" w:lineRule="auto"/>
              <w:rPr>
                <w:rFonts w:ascii="Times New Roman" w:hAnsi="Times New Roman" w:cs="Times New Roman"/>
                <w:noProof/>
                <w:sz w:val="24"/>
                <w:szCs w:val="24"/>
              </w:rPr>
            </w:pPr>
          </w:p>
        </w:tc>
        <w:tc>
          <w:tcPr>
            <w:tcW w:w="0" w:type="auto"/>
            <w:tcBorders>
              <w:top w:val="single" w:sz="4" w:space="0" w:color="auto"/>
              <w:right w:val="nil"/>
            </w:tcBorders>
          </w:tcPr>
          <w:p w:rsidR="009C487E" w:rsidRPr="009C487E" w:rsidRDefault="009C487E" w:rsidP="009C487E">
            <w:pPr>
              <w:spacing w:after="0" w:line="240" w:lineRule="auto"/>
              <w:rPr>
                <w:rFonts w:ascii="Times New Roman" w:hAnsi="Times New Roman" w:cs="Times New Roman"/>
                <w:noProof/>
                <w:sz w:val="24"/>
                <w:szCs w:val="24"/>
              </w:rPr>
            </w:pPr>
          </w:p>
        </w:tc>
      </w:tr>
      <w:tr w:rsidR="009C487E" w:rsidRPr="009C487E" w:rsidTr="009C487E">
        <w:trPr>
          <w:trHeight w:val="24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b/>
                <w:sz w:val="24"/>
                <w:szCs w:val="24"/>
              </w:rPr>
              <w:t>ВСЕГО затраты  на «Технические мероприятия»:</w:t>
            </w:r>
          </w:p>
        </w:tc>
        <w:tc>
          <w:tcPr>
            <w:tcW w:w="0" w:type="auto"/>
            <w:gridSpan w:val="6"/>
            <w:tcBorders>
              <w:top w:val="single" w:sz="4" w:space="0" w:color="auto"/>
              <w:bottom w:val="single" w:sz="4" w:space="0" w:color="auto"/>
              <w:right w:val="nil"/>
            </w:tcBorders>
            <w:vAlign w:val="center"/>
          </w:tcPr>
          <w:p w:rsidR="009C487E" w:rsidRPr="009C487E" w:rsidRDefault="009C487E" w:rsidP="009C487E">
            <w:pPr>
              <w:spacing w:after="0" w:line="240" w:lineRule="auto"/>
              <w:rPr>
                <w:rFonts w:ascii="Times New Roman" w:hAnsi="Times New Roman" w:cs="Times New Roman"/>
                <w:b/>
                <w:noProof/>
                <w:sz w:val="24"/>
                <w:szCs w:val="24"/>
              </w:rPr>
            </w:pPr>
            <w:r w:rsidRPr="009C487E">
              <w:rPr>
                <w:rFonts w:ascii="Times New Roman" w:hAnsi="Times New Roman" w:cs="Times New Roman"/>
                <w:b/>
                <w:noProof/>
                <w:sz w:val="24"/>
                <w:szCs w:val="24"/>
              </w:rPr>
              <w:t xml:space="preserve">                                                4060,03</w:t>
            </w:r>
          </w:p>
        </w:tc>
      </w:tr>
      <w:tr w:rsidR="009C487E" w:rsidRPr="009C487E" w:rsidTr="009C487E">
        <w:trPr>
          <w:trHeight w:val="523"/>
        </w:trPr>
        <w:tc>
          <w:tcPr>
            <w:tcW w:w="0" w:type="auto"/>
            <w:gridSpan w:val="7"/>
            <w:tcBorders>
              <w:top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 Обучение работников, повышение квалификации руководителей и специалистов</w:t>
            </w:r>
          </w:p>
          <w:p w:rsidR="009C487E" w:rsidRPr="009C487E" w:rsidRDefault="009C487E" w:rsidP="009C487E">
            <w:pPr>
              <w:spacing w:after="0" w:line="240" w:lineRule="auto"/>
              <w:jc w:val="center"/>
              <w:rPr>
                <w:rFonts w:ascii="Times New Roman" w:hAnsi="Times New Roman" w:cs="Times New Roman"/>
                <w:b/>
                <w:sz w:val="24"/>
                <w:szCs w:val="24"/>
                <w:u w:val="single"/>
              </w:rPr>
            </w:pPr>
            <w:r w:rsidRPr="009C487E">
              <w:rPr>
                <w:rFonts w:ascii="Times New Roman" w:hAnsi="Times New Roman" w:cs="Times New Roman"/>
                <w:b/>
                <w:sz w:val="24"/>
                <w:szCs w:val="24"/>
              </w:rPr>
              <w:t>по вопросам охраны  труда</w:t>
            </w:r>
          </w:p>
        </w:tc>
      </w:tr>
      <w:tr w:rsidR="009C487E" w:rsidRPr="009C487E" w:rsidTr="009C487E">
        <w:trPr>
          <w:trHeight w:val="97"/>
        </w:trPr>
        <w:tc>
          <w:tcPr>
            <w:tcW w:w="0" w:type="auto"/>
            <w:gridSpan w:val="7"/>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4.1  МУП «Редакция газеты «Заволжская нива»</w:t>
            </w:r>
          </w:p>
        </w:tc>
      </w:tr>
      <w:tr w:rsidR="009C487E" w:rsidRPr="009C487E" w:rsidTr="009C487E">
        <w:trPr>
          <w:trHeight w:val="15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4.1.1  Обучение и проверка </w:t>
            </w:r>
            <w:proofErr w:type="gramStart"/>
            <w:r w:rsidRPr="009C487E">
              <w:rPr>
                <w:rFonts w:ascii="Times New Roman" w:hAnsi="Times New Roman" w:cs="Times New Roman"/>
                <w:sz w:val="24"/>
                <w:szCs w:val="24"/>
              </w:rPr>
              <w:t xml:space="preserve">знаний требований охраны труда </w:t>
            </w:r>
            <w:r w:rsidRPr="009C487E">
              <w:rPr>
                <w:rFonts w:ascii="Times New Roman" w:hAnsi="Times New Roman" w:cs="Times New Roman"/>
                <w:sz w:val="24"/>
                <w:szCs w:val="24"/>
              </w:rPr>
              <w:lastRenderedPageBreak/>
              <w:t>руководителей</w:t>
            </w:r>
            <w:proofErr w:type="gramEnd"/>
            <w:r w:rsidRPr="009C487E">
              <w:rPr>
                <w:rFonts w:ascii="Times New Roman" w:hAnsi="Times New Roman" w:cs="Times New Roman"/>
                <w:sz w:val="24"/>
                <w:szCs w:val="24"/>
              </w:rPr>
              <w:t xml:space="preserve"> и специалистов</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2021</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Обучающая организация</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212"/>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color w:val="FF0000"/>
                <w:sz w:val="24"/>
                <w:szCs w:val="24"/>
              </w:rPr>
            </w:pPr>
            <w:r w:rsidRPr="009C487E">
              <w:rPr>
                <w:rFonts w:ascii="Times New Roman" w:hAnsi="Times New Roman" w:cs="Times New Roman"/>
                <w:b/>
                <w:sz w:val="24"/>
                <w:szCs w:val="24"/>
              </w:rPr>
              <w:lastRenderedPageBreak/>
              <w:t>4.2  МБУ Спортивная школа р.п. Озинки</w:t>
            </w:r>
          </w:p>
        </w:tc>
      </w:tr>
      <w:tr w:rsidR="009C487E" w:rsidRPr="009C487E" w:rsidTr="009C487E">
        <w:trPr>
          <w:trHeight w:val="525"/>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4.2.1  Обучение и проверка знаний требований охраны труда в учреждении, в том числе:</w:t>
            </w:r>
          </w:p>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с руководителем учреждений;</w:t>
            </w:r>
          </w:p>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с работниками учреждения;</w:t>
            </w:r>
          </w:p>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с электротехническим персоналом, проходящую очередную проверку знаний и правил работы в электроустановках</w:t>
            </w:r>
          </w:p>
        </w:tc>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p>
          <w:p w:rsidR="009C487E" w:rsidRPr="009C487E" w:rsidRDefault="009C487E" w:rsidP="009C487E">
            <w:pPr>
              <w:spacing w:after="0" w:line="240" w:lineRule="auto"/>
              <w:rPr>
                <w:rFonts w:ascii="Times New Roman" w:hAnsi="Times New Roman" w:cs="Times New Roman"/>
                <w:sz w:val="24"/>
                <w:szCs w:val="24"/>
              </w:rPr>
            </w:pPr>
          </w:p>
          <w:p w:rsidR="009C487E" w:rsidRPr="009C487E" w:rsidRDefault="009C487E" w:rsidP="009C487E">
            <w:pPr>
              <w:spacing w:after="0" w:line="240" w:lineRule="auto"/>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nil"/>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noProof/>
                <w:sz w:val="24"/>
                <w:szCs w:val="24"/>
              </w:rPr>
            </w:pPr>
          </w:p>
          <w:p w:rsidR="009C487E" w:rsidRPr="009C487E" w:rsidRDefault="009C487E" w:rsidP="009C487E">
            <w:pPr>
              <w:spacing w:after="0" w:line="240" w:lineRule="auto"/>
              <w:jc w:val="center"/>
              <w:rPr>
                <w:rFonts w:ascii="Times New Roman" w:hAnsi="Times New Roman" w:cs="Times New Roman"/>
                <w:noProof/>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Ознакомление работников с изменениями в области охраны труда</w:t>
            </w:r>
          </w:p>
        </w:tc>
      </w:tr>
      <w:tr w:rsidR="009C487E" w:rsidRPr="009C487E" w:rsidTr="009C487E">
        <w:trPr>
          <w:trHeight w:val="121"/>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4.3  Образование</w:t>
            </w:r>
          </w:p>
        </w:tc>
      </w:tr>
      <w:tr w:rsidR="009C487E" w:rsidRPr="009C487E" w:rsidTr="009C487E">
        <w:trPr>
          <w:trHeight w:val="180"/>
        </w:trPr>
        <w:tc>
          <w:tcPr>
            <w:tcW w:w="0" w:type="auto"/>
            <w:tcBorders>
              <w:top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4.3.1 Совершенствование организации и методов </w:t>
            </w:r>
            <w:proofErr w:type="gramStart"/>
            <w:r w:rsidRPr="009C487E">
              <w:rPr>
                <w:rFonts w:ascii="Times New Roman" w:hAnsi="Times New Roman" w:cs="Times New Roman"/>
                <w:sz w:val="24"/>
                <w:szCs w:val="24"/>
              </w:rPr>
              <w:t>обучения руководителей соблюдения норм охраны труда</w:t>
            </w:r>
            <w:proofErr w:type="gramEnd"/>
            <w:r w:rsidRPr="009C487E">
              <w:rPr>
                <w:rFonts w:ascii="Times New Roman" w:hAnsi="Times New Roman" w:cs="Times New Roman"/>
                <w:sz w:val="24"/>
                <w:szCs w:val="24"/>
              </w:rPr>
              <w:t xml:space="preserve"> в ОУ</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Постоянно</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Управление образования</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4.3.2  Организация и проведение обучения по охране труда руководителей ОУ, ответственных лиц </w:t>
            </w:r>
            <w:proofErr w:type="gramStart"/>
            <w:r w:rsidRPr="009C487E">
              <w:rPr>
                <w:rFonts w:ascii="Times New Roman" w:hAnsi="Times New Roman" w:cs="Times New Roman"/>
                <w:sz w:val="24"/>
                <w:szCs w:val="24"/>
              </w:rPr>
              <w:t>по</w:t>
            </w:r>
            <w:proofErr w:type="gramEnd"/>
            <w:r w:rsidRPr="009C487E">
              <w:rPr>
                <w:rFonts w:ascii="Times New Roman" w:hAnsi="Times New Roman" w:cs="Times New Roman"/>
                <w:sz w:val="24"/>
                <w:szCs w:val="24"/>
              </w:rPr>
              <w:t xml:space="preserve"> ОТ,  уполномоченных по ОТ</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68,2</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Управление образования</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30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4.3.3  Организация обучения и проверка знаний норм охраны труда работниками образовательных учреждений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Постоянно</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Управление образования</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ОУ</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149"/>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4.4 Культура</w:t>
            </w:r>
          </w:p>
        </w:tc>
      </w:tr>
      <w:tr w:rsidR="009C487E" w:rsidRPr="009C487E" w:rsidTr="009C487E">
        <w:trPr>
          <w:trHeight w:val="90"/>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4.4.1  Обучение работников вопросам охраны труда, проведение инструктажей</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 необходимости</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color w:val="FF0000"/>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211"/>
        </w:trPr>
        <w:tc>
          <w:tcPr>
            <w:tcW w:w="0" w:type="auto"/>
            <w:gridSpan w:val="7"/>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4.5 МУП «Озинское»</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4.5.1  Обучение работников вопросам охраны труда, проведение инструктажей</w:t>
            </w:r>
          </w:p>
          <w:p w:rsidR="009C487E" w:rsidRPr="009C487E" w:rsidRDefault="009C487E" w:rsidP="009C487E">
            <w:pPr>
              <w:spacing w:after="0" w:line="240" w:lineRule="auto"/>
              <w:jc w:val="both"/>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предприятия, комиссия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175"/>
        </w:trPr>
        <w:tc>
          <w:tcPr>
            <w:tcW w:w="0" w:type="auto"/>
            <w:gridSpan w:val="7"/>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4.6 ОГУ «Озинская районная станция по борьбе с болезнями животных»</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4.6.1  </w:t>
            </w:r>
            <w:proofErr w:type="gramStart"/>
            <w:r w:rsidRPr="009C487E">
              <w:rPr>
                <w:rFonts w:ascii="Times New Roman" w:hAnsi="Times New Roman" w:cs="Times New Roman"/>
                <w:sz w:val="24"/>
                <w:szCs w:val="24"/>
              </w:rPr>
              <w:t>Обучение начальника по охране</w:t>
            </w:r>
            <w:proofErr w:type="gramEnd"/>
            <w:r w:rsidRPr="009C487E">
              <w:rPr>
                <w:rFonts w:ascii="Times New Roman" w:hAnsi="Times New Roman" w:cs="Times New Roman"/>
                <w:sz w:val="24"/>
                <w:szCs w:val="24"/>
              </w:rPr>
              <w:t xml:space="preserve"> труда</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 г.</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март</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ведению охраны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4.6.2  </w:t>
            </w:r>
            <w:proofErr w:type="gramStart"/>
            <w:r w:rsidRPr="009C487E">
              <w:rPr>
                <w:rFonts w:ascii="Times New Roman" w:hAnsi="Times New Roman" w:cs="Times New Roman"/>
                <w:sz w:val="24"/>
                <w:szCs w:val="24"/>
              </w:rPr>
              <w:t>Обучение специалиста по персоналу</w:t>
            </w:r>
            <w:proofErr w:type="gramEnd"/>
            <w:r w:rsidRPr="009C487E">
              <w:rPr>
                <w:rFonts w:ascii="Times New Roman" w:hAnsi="Times New Roman" w:cs="Times New Roman"/>
                <w:sz w:val="24"/>
                <w:szCs w:val="24"/>
              </w:rPr>
              <w:t xml:space="preserve"> по охране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 г.</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август</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ведению охраны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4.6.3  </w:t>
            </w:r>
            <w:proofErr w:type="gramStart"/>
            <w:r w:rsidRPr="009C487E">
              <w:rPr>
                <w:rFonts w:ascii="Times New Roman" w:hAnsi="Times New Roman" w:cs="Times New Roman"/>
                <w:sz w:val="24"/>
                <w:szCs w:val="24"/>
              </w:rPr>
              <w:t>Обучение заведующей ветеринарной лаборатории по охране</w:t>
            </w:r>
            <w:proofErr w:type="gramEnd"/>
            <w:r w:rsidRPr="009C487E">
              <w:rPr>
                <w:rFonts w:ascii="Times New Roman" w:hAnsi="Times New Roman" w:cs="Times New Roman"/>
                <w:sz w:val="24"/>
                <w:szCs w:val="24"/>
              </w:rPr>
              <w:t xml:space="preserve"> труда</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 г.</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октябрь</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roofErr w:type="gramStart"/>
            <w:r w:rsidRPr="009C487E">
              <w:rPr>
                <w:rFonts w:ascii="Times New Roman" w:hAnsi="Times New Roman" w:cs="Times New Roman"/>
                <w:sz w:val="24"/>
                <w:szCs w:val="24"/>
              </w:rPr>
              <w:t>Ответственный</w:t>
            </w:r>
            <w:proofErr w:type="gramEnd"/>
            <w:r w:rsidRPr="009C487E">
              <w:rPr>
                <w:rFonts w:ascii="Times New Roman" w:hAnsi="Times New Roman" w:cs="Times New Roman"/>
                <w:sz w:val="24"/>
                <w:szCs w:val="24"/>
              </w:rPr>
              <w:t xml:space="preserve"> по ведению охраны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189"/>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4.7 ООО «Жилкомстрой»</w:t>
            </w:r>
          </w:p>
        </w:tc>
      </w:tr>
      <w:tr w:rsidR="009C487E" w:rsidRPr="009C487E" w:rsidTr="009C487E">
        <w:trPr>
          <w:trHeight w:val="126"/>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4.7.1  Организация учебных курсов по охране труда для руководителей и специалистов.</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Генеральный директор</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90"/>
        </w:trPr>
        <w:tc>
          <w:tcPr>
            <w:tcW w:w="0" w:type="auto"/>
            <w:tcBorders>
              <w:top w:val="single" w:sz="4" w:space="0" w:color="auto"/>
              <w:left w:val="single" w:sz="4" w:space="0" w:color="auto"/>
              <w:bottom w:val="single" w:sz="4" w:space="0" w:color="auto"/>
              <w:right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4.7.2  Обучение работников вопросам охраны труда, проведение инструктажей по охране труда и техники безопасности в соответствии с действующим законодательством.</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 участка</w:t>
            </w:r>
          </w:p>
        </w:tc>
        <w:tc>
          <w:tcPr>
            <w:tcW w:w="0" w:type="auto"/>
            <w:tcBorders>
              <w:top w:val="single" w:sz="4" w:space="0" w:color="auto"/>
              <w:left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267"/>
        </w:trPr>
        <w:tc>
          <w:tcPr>
            <w:tcW w:w="0" w:type="auto"/>
            <w:gridSpan w:val="7"/>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4.8  ГУЗ СО «Озинская РБ»</w:t>
            </w:r>
          </w:p>
        </w:tc>
      </w:tr>
      <w:tr w:rsidR="009C487E" w:rsidRPr="009C487E" w:rsidTr="009C487E">
        <w:trPr>
          <w:trHeight w:val="90"/>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4.8.1  Обучение главного врача и специалистов РБ по вопросам охраны труда</w:t>
            </w:r>
          </w:p>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 </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35,0</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Обучающая организация</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90"/>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4.8.2  Проведение обучения, инструктажа и проверки знаний требований безопасности с работниками, занятыми на работах с вредными условиями труда</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267"/>
        </w:trPr>
        <w:tc>
          <w:tcPr>
            <w:tcW w:w="0" w:type="auto"/>
            <w:gridSpan w:val="7"/>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4.9  ООО «Дорожник – Озинки»</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4.9.1  Обучение работников вопросам охраны труда, проведение инструктажей по охране труда и техники </w:t>
            </w:r>
            <w:r w:rsidRPr="009C487E">
              <w:rPr>
                <w:rFonts w:ascii="Times New Roman" w:hAnsi="Times New Roman" w:cs="Times New Roman"/>
                <w:sz w:val="24"/>
                <w:szCs w:val="24"/>
              </w:rPr>
              <w:lastRenderedPageBreak/>
              <w:t>безопасности в соответствии с действующим законодательством.</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4.9.2  Организация учебных курсов по охране труда для руководителей и специалистов.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203"/>
        </w:trPr>
        <w:tc>
          <w:tcPr>
            <w:tcW w:w="0" w:type="auto"/>
            <w:gridSpan w:val="7"/>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4.10  ООО «Силикат»</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4.10.1  Обучение работников вопросам охраны труда, проведение инструктажей по охране труда и техники безопасности в соответствии с действующим законодательством</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 и технике безопасности</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квалификации работников предприятия в сфере охраны труда</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4.10.2  Аттестация рабочих занятых на опасных производственных объектах</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 и технике безопасности</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квалификации работников</w:t>
            </w:r>
          </w:p>
        </w:tc>
      </w:tr>
      <w:tr w:rsidR="009C487E" w:rsidRPr="009C487E" w:rsidTr="009C487E">
        <w:trPr>
          <w:trHeight w:val="231"/>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4.11  Филиал ГУП СО «Облводоресурс» - «Озинский»</w:t>
            </w:r>
          </w:p>
        </w:tc>
      </w:tr>
      <w:tr w:rsidR="009C487E" w:rsidRPr="009C487E" w:rsidTr="009C487E">
        <w:trPr>
          <w:trHeight w:val="90"/>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4.11.1  Обучение работников вопросам охраны труда, проведение инструктажей по охране труда и техники безопасности в соответствии с действующим законодательством</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инженер,</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310"/>
        </w:trPr>
        <w:tc>
          <w:tcPr>
            <w:tcW w:w="0" w:type="auto"/>
            <w:tcBorders>
              <w:top w:val="single" w:sz="4" w:space="0" w:color="auto"/>
              <w:left w:val="single" w:sz="4" w:space="0" w:color="auto"/>
              <w:bottom w:val="single" w:sz="4" w:space="0" w:color="auto"/>
              <w:right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4.11.2  Организация учебных курсов по охране труда для руководителей и специалистов</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инженер,</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single" w:sz="4" w:space="0" w:color="auto"/>
              <w:left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101"/>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 xml:space="preserve">4.12  </w:t>
            </w:r>
            <w:r w:rsidRPr="009C487E">
              <w:rPr>
                <w:rFonts w:ascii="Times New Roman" w:hAnsi="Times New Roman" w:cs="Times New Roman"/>
                <w:b/>
                <w:sz w:val="24"/>
                <w:szCs w:val="24"/>
              </w:rPr>
              <w:t>ИП Волков Сергей Витальевич</w:t>
            </w:r>
          </w:p>
        </w:tc>
      </w:tr>
      <w:tr w:rsidR="009C487E" w:rsidRPr="009C487E" w:rsidTr="009C487E">
        <w:trPr>
          <w:trHeight w:val="270"/>
        </w:trPr>
        <w:tc>
          <w:tcPr>
            <w:tcW w:w="0" w:type="auto"/>
            <w:tcBorders>
              <w:top w:val="single" w:sz="4" w:space="0" w:color="auto"/>
              <w:bottom w:val="single" w:sz="4" w:space="0" w:color="auto"/>
            </w:tcBorders>
            <w:vAlign w:val="center"/>
          </w:tcPr>
          <w:p w:rsidR="009C487E" w:rsidRPr="009C487E" w:rsidRDefault="009C487E" w:rsidP="009C487E">
            <w:pPr>
              <w:tabs>
                <w:tab w:val="center" w:pos="1953"/>
              </w:tabs>
              <w:spacing w:after="0" w:line="240" w:lineRule="auto"/>
              <w:rPr>
                <w:rFonts w:ascii="Times New Roman" w:hAnsi="Times New Roman" w:cs="Times New Roman"/>
                <w:sz w:val="24"/>
                <w:szCs w:val="24"/>
              </w:rPr>
            </w:pPr>
            <w:r w:rsidRPr="009C487E">
              <w:rPr>
                <w:rFonts w:ascii="Times New Roman" w:hAnsi="Times New Roman" w:cs="Times New Roman"/>
                <w:sz w:val="24"/>
                <w:szCs w:val="24"/>
              </w:rPr>
              <w:t>4.12.1  Обучение руководителей и специалистов по охране труда в обучающей организации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18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4.12.2  Обучение работников </w:t>
            </w:r>
            <w:proofErr w:type="gramStart"/>
            <w:r w:rsidRPr="009C487E">
              <w:rPr>
                <w:rFonts w:ascii="Times New Roman" w:hAnsi="Times New Roman" w:cs="Times New Roman"/>
                <w:sz w:val="24"/>
                <w:szCs w:val="24"/>
              </w:rPr>
              <w:t>по</w:t>
            </w:r>
            <w:proofErr w:type="gramEnd"/>
            <w:r w:rsidRPr="009C487E">
              <w:rPr>
                <w:rFonts w:ascii="Times New Roman" w:hAnsi="Times New Roman" w:cs="Times New Roman"/>
                <w:sz w:val="24"/>
                <w:szCs w:val="24"/>
              </w:rPr>
              <w:t xml:space="preserve"> ОТ</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Комиссия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знаний по охране труда</w:t>
            </w:r>
          </w:p>
        </w:tc>
      </w:tr>
      <w:tr w:rsidR="009C487E" w:rsidRPr="009C487E" w:rsidTr="009C487E">
        <w:trPr>
          <w:trHeight w:val="135"/>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4.13 ООО «Элеватор «Озинки»</w:t>
            </w:r>
          </w:p>
        </w:tc>
      </w:tr>
      <w:tr w:rsidR="009C487E" w:rsidRPr="009C487E" w:rsidTr="009C487E">
        <w:trPr>
          <w:trHeight w:val="77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4.13.1 Организация обучения руководителей и специалистов по охране труда в учебном центре</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tc>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Повышение квалификации работников предприятия в сфере охраны труда.</w:t>
            </w:r>
          </w:p>
        </w:tc>
      </w:tr>
      <w:tr w:rsidR="009C487E" w:rsidRPr="009C487E" w:rsidTr="009C487E">
        <w:trPr>
          <w:trHeight w:val="135"/>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color w:val="FF0000"/>
                <w:sz w:val="24"/>
                <w:szCs w:val="24"/>
              </w:rPr>
            </w:pPr>
            <w:r w:rsidRPr="009C487E">
              <w:rPr>
                <w:rFonts w:ascii="Times New Roman" w:hAnsi="Times New Roman" w:cs="Times New Roman"/>
                <w:b/>
                <w:sz w:val="24"/>
                <w:szCs w:val="24"/>
              </w:rPr>
              <w:t>4.14  СХПК «Реванш»</w:t>
            </w:r>
          </w:p>
        </w:tc>
      </w:tr>
      <w:tr w:rsidR="009C487E" w:rsidRPr="009C487E" w:rsidTr="009C487E">
        <w:trPr>
          <w:trHeight w:val="103"/>
        </w:trPr>
        <w:tc>
          <w:tcPr>
            <w:tcW w:w="0" w:type="auto"/>
            <w:tcBorders>
              <w:top w:val="single" w:sz="4" w:space="0" w:color="auto"/>
              <w:bottom w:val="single" w:sz="4" w:space="0" w:color="auto"/>
            </w:tcBorders>
            <w:vAlign w:val="center"/>
          </w:tcPr>
          <w:p w:rsidR="009C487E" w:rsidRPr="009C487E" w:rsidRDefault="009C487E" w:rsidP="009C487E">
            <w:pPr>
              <w:tabs>
                <w:tab w:val="center" w:pos="1953"/>
              </w:tabs>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4.14.1  Обучение руководителей и специалистов по охране труда в обучающей организации, имеющей лицензию на право </w:t>
            </w:r>
            <w:proofErr w:type="gramStart"/>
            <w:r w:rsidRPr="009C487E">
              <w:rPr>
                <w:rFonts w:ascii="Times New Roman" w:hAnsi="Times New Roman" w:cs="Times New Roman"/>
                <w:sz w:val="24"/>
                <w:szCs w:val="24"/>
              </w:rPr>
              <w:t>обучения по охране</w:t>
            </w:r>
            <w:proofErr w:type="gramEnd"/>
            <w:r w:rsidRPr="009C487E">
              <w:rPr>
                <w:rFonts w:ascii="Times New Roman" w:hAnsi="Times New Roman" w:cs="Times New Roman"/>
                <w:sz w:val="24"/>
                <w:szCs w:val="24"/>
              </w:rPr>
              <w:t xml:space="preserve">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4,5</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Обучающая организация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103"/>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4.14.2  Обучение работников </w:t>
            </w:r>
            <w:proofErr w:type="gramStart"/>
            <w:r w:rsidRPr="009C487E">
              <w:rPr>
                <w:rFonts w:ascii="Times New Roman" w:hAnsi="Times New Roman" w:cs="Times New Roman"/>
                <w:sz w:val="24"/>
                <w:szCs w:val="24"/>
              </w:rPr>
              <w:t>по</w:t>
            </w:r>
            <w:proofErr w:type="gramEnd"/>
            <w:r w:rsidRPr="009C487E">
              <w:rPr>
                <w:rFonts w:ascii="Times New Roman" w:hAnsi="Times New Roman" w:cs="Times New Roman"/>
                <w:sz w:val="24"/>
                <w:szCs w:val="24"/>
              </w:rPr>
              <w:t xml:space="preserve"> ОТ</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Председатель СХПК</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Комиссия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квалификации работников предприятия в сфере охраны труда.</w:t>
            </w:r>
          </w:p>
        </w:tc>
      </w:tr>
      <w:tr w:rsidR="009C487E" w:rsidRPr="009C487E" w:rsidTr="009C487E">
        <w:trPr>
          <w:trHeight w:val="118"/>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4.15 ООО «</w:t>
            </w:r>
            <w:proofErr w:type="spellStart"/>
            <w:r w:rsidRPr="009C487E">
              <w:rPr>
                <w:rFonts w:ascii="Times New Roman" w:hAnsi="Times New Roman" w:cs="Times New Roman"/>
                <w:b/>
                <w:sz w:val="24"/>
                <w:szCs w:val="24"/>
              </w:rPr>
              <w:t>Зерногрупп</w:t>
            </w:r>
            <w:proofErr w:type="spellEnd"/>
            <w:r w:rsidRPr="009C487E">
              <w:rPr>
                <w:rFonts w:ascii="Times New Roman" w:hAnsi="Times New Roman" w:cs="Times New Roman"/>
                <w:b/>
                <w:sz w:val="24"/>
                <w:szCs w:val="24"/>
              </w:rPr>
              <w:t>»</w:t>
            </w:r>
          </w:p>
        </w:tc>
      </w:tr>
      <w:tr w:rsidR="009C487E" w:rsidRPr="009C487E" w:rsidTr="009C487E">
        <w:trPr>
          <w:trHeight w:val="118"/>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4.15.1  Дополнительное обучение руководителей и специалистов по охране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Генеральный директор </w:t>
            </w:r>
            <w:proofErr w:type="spellStart"/>
            <w:r w:rsidRPr="009C487E">
              <w:rPr>
                <w:rFonts w:ascii="Times New Roman" w:hAnsi="Times New Roman" w:cs="Times New Roman"/>
                <w:sz w:val="24"/>
                <w:szCs w:val="24"/>
              </w:rPr>
              <w:t>Яроцкий</w:t>
            </w:r>
            <w:proofErr w:type="spellEnd"/>
            <w:r w:rsidRPr="009C487E">
              <w:rPr>
                <w:rFonts w:ascii="Times New Roman" w:hAnsi="Times New Roman" w:cs="Times New Roman"/>
                <w:sz w:val="24"/>
                <w:szCs w:val="24"/>
              </w:rPr>
              <w:t xml:space="preserve"> И.И.</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Повышение уровня знаний по охране труда</w:t>
            </w:r>
          </w:p>
        </w:tc>
      </w:tr>
      <w:tr w:rsidR="009C487E" w:rsidRPr="009C487E" w:rsidTr="009C487E">
        <w:trPr>
          <w:trHeight w:val="103"/>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4.15.2  </w:t>
            </w:r>
            <w:proofErr w:type="gramStart"/>
            <w:r w:rsidRPr="009C487E">
              <w:rPr>
                <w:rFonts w:ascii="Times New Roman" w:hAnsi="Times New Roman" w:cs="Times New Roman"/>
                <w:sz w:val="24"/>
                <w:szCs w:val="24"/>
              </w:rPr>
              <w:t>Обучение работников по охране</w:t>
            </w:r>
            <w:proofErr w:type="gramEnd"/>
            <w:r w:rsidRPr="009C487E">
              <w:rPr>
                <w:rFonts w:ascii="Times New Roman" w:hAnsi="Times New Roman" w:cs="Times New Roman"/>
                <w:sz w:val="24"/>
                <w:szCs w:val="24"/>
              </w:rPr>
              <w:t xml:space="preserve"> труда. Проведение инструктажей по охране труда и технике безопасности в соответствии с действующими законодательствами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Генеральный директор </w:t>
            </w:r>
            <w:proofErr w:type="spellStart"/>
            <w:r w:rsidRPr="009C487E">
              <w:rPr>
                <w:rFonts w:ascii="Times New Roman" w:hAnsi="Times New Roman" w:cs="Times New Roman"/>
                <w:sz w:val="24"/>
                <w:szCs w:val="24"/>
              </w:rPr>
              <w:t>Яроцкий</w:t>
            </w:r>
            <w:proofErr w:type="spellEnd"/>
            <w:r w:rsidRPr="009C487E">
              <w:rPr>
                <w:rFonts w:ascii="Times New Roman" w:hAnsi="Times New Roman" w:cs="Times New Roman"/>
                <w:sz w:val="24"/>
                <w:szCs w:val="24"/>
              </w:rPr>
              <w:t xml:space="preserve"> И.И.</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Повышение уровня знаний по охране труда</w:t>
            </w:r>
          </w:p>
        </w:tc>
      </w:tr>
      <w:tr w:rsidR="009C487E" w:rsidRPr="009C487E" w:rsidTr="009C487E">
        <w:trPr>
          <w:trHeight w:val="118"/>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4.16 ООО «Осень»</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4.16.1 Организация обучения и проверка </w:t>
            </w:r>
            <w:proofErr w:type="gramStart"/>
            <w:r w:rsidRPr="009C487E">
              <w:rPr>
                <w:rFonts w:ascii="Times New Roman" w:hAnsi="Times New Roman" w:cs="Times New Roman"/>
                <w:sz w:val="24"/>
                <w:szCs w:val="24"/>
              </w:rPr>
              <w:t>знаний норм охраны труда руководителей</w:t>
            </w:r>
            <w:proofErr w:type="gramEnd"/>
            <w:r w:rsidRPr="009C487E">
              <w:rPr>
                <w:rFonts w:ascii="Times New Roman" w:hAnsi="Times New Roman" w:cs="Times New Roman"/>
                <w:sz w:val="24"/>
                <w:szCs w:val="24"/>
              </w:rPr>
              <w:t xml:space="preserve"> и ответственных лиц.</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p w:rsidR="009C487E" w:rsidRPr="009C487E" w:rsidRDefault="009C487E" w:rsidP="009C487E">
            <w:pPr>
              <w:spacing w:after="0" w:line="240" w:lineRule="auto"/>
              <w:jc w:val="center"/>
              <w:rPr>
                <w:rFonts w:ascii="Times New Roman" w:hAnsi="Times New Roman" w:cs="Times New Roman"/>
                <w:sz w:val="24"/>
                <w:szCs w:val="24"/>
              </w:rPr>
            </w:pP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4.16.2 Обучение работников вопросам охраны труда, проведение инструктажа </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 необходимости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Руководитель </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 комиссия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b/>
                <w:sz w:val="24"/>
                <w:szCs w:val="24"/>
              </w:rPr>
            </w:pPr>
            <w:r w:rsidRPr="009C487E">
              <w:rPr>
                <w:rFonts w:ascii="Times New Roman" w:hAnsi="Times New Roman" w:cs="Times New Roman"/>
                <w:b/>
                <w:sz w:val="24"/>
                <w:szCs w:val="24"/>
              </w:rPr>
              <w:t xml:space="preserve">ИТОГО затраты на «Обучение </w:t>
            </w:r>
            <w:r w:rsidRPr="009C487E">
              <w:rPr>
                <w:rFonts w:ascii="Times New Roman" w:hAnsi="Times New Roman" w:cs="Times New Roman"/>
                <w:b/>
                <w:sz w:val="24"/>
                <w:szCs w:val="24"/>
              </w:rPr>
              <w:lastRenderedPageBreak/>
              <w:t>работников» по годам:</w:t>
            </w:r>
          </w:p>
          <w:p w:rsidR="009C487E" w:rsidRPr="009C487E" w:rsidRDefault="009C487E" w:rsidP="009C487E">
            <w:pPr>
              <w:spacing w:after="0" w:line="240" w:lineRule="auto"/>
              <w:jc w:val="both"/>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2019г.</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2020г.</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b/>
                <w:sz w:val="24"/>
                <w:szCs w:val="24"/>
              </w:rPr>
              <w:t>2021г.</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35,0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b/>
                <w:sz w:val="24"/>
                <w:szCs w:val="24"/>
              </w:rPr>
              <w:t>-</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68,2</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205,5</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189,0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224,0</w:t>
            </w:r>
          </w:p>
        </w:tc>
        <w:tc>
          <w:tcPr>
            <w:tcW w:w="0" w:type="auto"/>
            <w:gridSpan w:val="2"/>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r>
      <w:tr w:rsidR="009C487E" w:rsidRPr="009C487E" w:rsidTr="009C487E">
        <w:trPr>
          <w:trHeight w:val="548"/>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b/>
                <w:sz w:val="24"/>
                <w:szCs w:val="24"/>
              </w:rPr>
            </w:pPr>
            <w:r w:rsidRPr="009C487E">
              <w:rPr>
                <w:rFonts w:ascii="Times New Roman" w:hAnsi="Times New Roman" w:cs="Times New Roman"/>
                <w:b/>
                <w:sz w:val="24"/>
                <w:szCs w:val="24"/>
              </w:rPr>
              <w:lastRenderedPageBreak/>
              <w:t>Всего на «Обучение работников»</w:t>
            </w:r>
          </w:p>
        </w:tc>
        <w:tc>
          <w:tcPr>
            <w:tcW w:w="0" w:type="auto"/>
            <w:gridSpan w:val="6"/>
            <w:tcBorders>
              <w:top w:val="single" w:sz="4" w:space="0" w:color="auto"/>
              <w:bottom w:val="single" w:sz="4" w:space="0" w:color="auto"/>
              <w:right w:val="nil"/>
            </w:tcBorders>
            <w:vAlign w:val="center"/>
          </w:tcPr>
          <w:p w:rsidR="009C487E" w:rsidRPr="009C487E" w:rsidRDefault="009C487E" w:rsidP="009C487E">
            <w:pPr>
              <w:spacing w:after="0" w:line="240" w:lineRule="auto"/>
              <w:rPr>
                <w:rFonts w:ascii="Times New Roman" w:hAnsi="Times New Roman" w:cs="Times New Roman"/>
                <w:b/>
                <w:sz w:val="24"/>
                <w:szCs w:val="24"/>
              </w:rPr>
            </w:pPr>
            <w:r w:rsidRPr="009C487E">
              <w:rPr>
                <w:rFonts w:ascii="Times New Roman" w:hAnsi="Times New Roman" w:cs="Times New Roman"/>
                <w:b/>
                <w:sz w:val="24"/>
                <w:szCs w:val="24"/>
              </w:rPr>
              <w:t xml:space="preserve">                                              721,7</w:t>
            </w:r>
          </w:p>
        </w:tc>
      </w:tr>
      <w:tr w:rsidR="009C487E" w:rsidRPr="009C487E" w:rsidTr="009C487E">
        <w:trPr>
          <w:trHeight w:val="273"/>
        </w:trPr>
        <w:tc>
          <w:tcPr>
            <w:tcW w:w="0" w:type="auto"/>
            <w:gridSpan w:val="7"/>
            <w:tcBorders>
              <w:top w:val="nil"/>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bCs/>
                <w:sz w:val="24"/>
                <w:szCs w:val="24"/>
              </w:rPr>
            </w:pPr>
            <w:r w:rsidRPr="009C487E">
              <w:rPr>
                <w:rFonts w:ascii="Times New Roman" w:hAnsi="Times New Roman" w:cs="Times New Roman"/>
                <w:b/>
                <w:bCs/>
                <w:sz w:val="24"/>
                <w:szCs w:val="24"/>
              </w:rPr>
              <w:t>5. Информационное обеспечение и пропаганда в сфере охраны труда</w:t>
            </w:r>
          </w:p>
        </w:tc>
      </w:tr>
      <w:tr w:rsidR="009C487E" w:rsidRPr="009C487E" w:rsidTr="009C487E">
        <w:trPr>
          <w:trHeight w:val="255"/>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5.1 МУП «Редакция газеты «Заволжская нива»</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 xml:space="preserve">5.1.1  Публикация материалов </w:t>
            </w:r>
            <w:proofErr w:type="gramStart"/>
            <w:r w:rsidRPr="009C487E">
              <w:rPr>
                <w:rFonts w:ascii="Times New Roman" w:hAnsi="Times New Roman" w:cs="Times New Roman"/>
                <w:sz w:val="24"/>
                <w:szCs w:val="24"/>
              </w:rPr>
              <w:t>по</w:t>
            </w:r>
            <w:proofErr w:type="gramEnd"/>
            <w:r w:rsidRPr="009C487E">
              <w:rPr>
                <w:rFonts w:ascii="Times New Roman" w:hAnsi="Times New Roman" w:cs="Times New Roman"/>
                <w:sz w:val="24"/>
                <w:szCs w:val="24"/>
              </w:rPr>
              <w:t xml:space="preserve"> ОТ</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редактор</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по охране труда</w:t>
            </w:r>
          </w:p>
        </w:tc>
      </w:tr>
      <w:tr w:rsidR="009C487E" w:rsidRPr="009C487E" w:rsidTr="009C487E">
        <w:trPr>
          <w:trHeight w:val="90"/>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iCs/>
                <w:sz w:val="24"/>
                <w:szCs w:val="24"/>
              </w:rPr>
            </w:pPr>
            <w:r w:rsidRPr="009C487E">
              <w:rPr>
                <w:rFonts w:ascii="Times New Roman" w:hAnsi="Times New Roman" w:cs="Times New Roman"/>
                <w:iCs/>
                <w:sz w:val="24"/>
                <w:szCs w:val="24"/>
              </w:rPr>
              <w:t>5.1.2  Проведение мероприятий в рамках Всемирного дня охраны труда 28 апреля</w:t>
            </w:r>
          </w:p>
          <w:p w:rsidR="009C487E" w:rsidRPr="009C487E" w:rsidRDefault="009C487E" w:rsidP="009C487E">
            <w:pPr>
              <w:spacing w:after="0" w:line="240" w:lineRule="auto"/>
              <w:rPr>
                <w:rFonts w:ascii="Times New Roman" w:hAnsi="Times New Roman" w:cs="Times New Roman"/>
                <w:iCs/>
                <w:sz w:val="24"/>
                <w:szCs w:val="24"/>
              </w:rPr>
            </w:pP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iCs/>
                <w:sz w:val="24"/>
                <w:szCs w:val="24"/>
              </w:rPr>
            </w:pPr>
            <w:r w:rsidRPr="009C487E">
              <w:rPr>
                <w:rFonts w:ascii="Times New Roman" w:hAnsi="Times New Roman" w:cs="Times New Roman"/>
                <w:iCs/>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iCs/>
                <w:sz w:val="24"/>
                <w:szCs w:val="24"/>
              </w:rPr>
            </w:pPr>
            <w:r w:rsidRPr="009C487E">
              <w:rPr>
                <w:rFonts w:ascii="Times New Roman" w:hAnsi="Times New Roman" w:cs="Times New Roman"/>
                <w:iCs/>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редактор</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требований  охраны труда</w:t>
            </w:r>
          </w:p>
        </w:tc>
      </w:tr>
      <w:tr w:rsidR="009C487E" w:rsidRPr="009C487E" w:rsidTr="009C487E">
        <w:trPr>
          <w:trHeight w:val="140"/>
        </w:trPr>
        <w:tc>
          <w:tcPr>
            <w:tcW w:w="0" w:type="auto"/>
            <w:gridSpan w:val="7"/>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color w:val="FF0000"/>
                <w:sz w:val="24"/>
                <w:szCs w:val="24"/>
              </w:rPr>
            </w:pPr>
            <w:r w:rsidRPr="009C487E">
              <w:rPr>
                <w:rFonts w:ascii="Times New Roman" w:hAnsi="Times New Roman" w:cs="Times New Roman"/>
                <w:b/>
                <w:sz w:val="24"/>
                <w:szCs w:val="24"/>
              </w:rPr>
              <w:t>5.2  МБУ Спортивная школа р.п. Озинки</w:t>
            </w:r>
          </w:p>
        </w:tc>
      </w:tr>
      <w:tr w:rsidR="009C487E" w:rsidRPr="009C487E" w:rsidTr="009C487E">
        <w:trPr>
          <w:trHeight w:val="281"/>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5.2.1  Обновление оформления уголка по охране труда </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Повышения уровня знаний по охране труда</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5.2.2  Проведение инструктажей по охране руда </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Предупрежение и профилактика производственного травматизма</w:t>
            </w:r>
          </w:p>
        </w:tc>
      </w:tr>
      <w:tr w:rsidR="009C487E" w:rsidRPr="009C487E" w:rsidTr="009C487E">
        <w:trPr>
          <w:trHeight w:val="140"/>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noProof/>
                <w:sz w:val="24"/>
                <w:szCs w:val="24"/>
              </w:rPr>
            </w:pPr>
            <w:r w:rsidRPr="009C487E">
              <w:rPr>
                <w:rFonts w:ascii="Times New Roman" w:hAnsi="Times New Roman" w:cs="Times New Roman"/>
                <w:b/>
                <w:noProof/>
                <w:sz w:val="24"/>
                <w:szCs w:val="24"/>
              </w:rPr>
              <w:t>5.3  Образование</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5.3.1  Организация и проведение семинаров-совещаний по вопросам охраны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2019-2021 годы</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5.3.2  Ознакомление сотрудников с новыми нормативными документами, постановлениями федеральных, областных органов власти и  органов местного самоуправления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При изменении </w:t>
            </w:r>
            <w:proofErr w:type="gramStart"/>
            <w:r w:rsidRPr="009C487E">
              <w:rPr>
                <w:rFonts w:ascii="Times New Roman" w:hAnsi="Times New Roman" w:cs="Times New Roman"/>
                <w:sz w:val="24"/>
                <w:szCs w:val="24"/>
              </w:rPr>
              <w:t xml:space="preserve">законодатель </w:t>
            </w:r>
            <w:proofErr w:type="spellStart"/>
            <w:r w:rsidRPr="009C487E">
              <w:rPr>
                <w:rFonts w:ascii="Times New Roman" w:hAnsi="Times New Roman" w:cs="Times New Roman"/>
                <w:sz w:val="24"/>
                <w:szCs w:val="24"/>
              </w:rPr>
              <w:t>ства</w:t>
            </w:r>
            <w:proofErr w:type="spellEnd"/>
            <w:proofErr w:type="gramEnd"/>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5.3.3  Обновление информационных стендов и уголков по охране труда</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до 28 апреля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вопросам охраны труда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5.3.4  Размещение информационных материалов по </w:t>
            </w:r>
            <w:r w:rsidRPr="009C487E">
              <w:rPr>
                <w:rFonts w:ascii="Times New Roman" w:hAnsi="Times New Roman" w:cs="Times New Roman"/>
                <w:sz w:val="24"/>
                <w:szCs w:val="24"/>
              </w:rPr>
              <w:lastRenderedPageBreak/>
              <w:t>охране труда на сайтах учреждений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Ежегодно</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до 28 апреля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Повышение уровня знаний по вопросам </w:t>
            </w:r>
            <w:r w:rsidRPr="009C487E">
              <w:rPr>
                <w:rFonts w:ascii="Times New Roman" w:hAnsi="Times New Roman" w:cs="Times New Roman"/>
                <w:sz w:val="24"/>
                <w:szCs w:val="24"/>
              </w:rPr>
              <w:lastRenderedPageBreak/>
              <w:t>охраны труда</w:t>
            </w:r>
          </w:p>
        </w:tc>
      </w:tr>
      <w:tr w:rsidR="009C487E" w:rsidRPr="009C487E" w:rsidTr="009C487E">
        <w:trPr>
          <w:trHeight w:val="123"/>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5.4 Культура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5.4.1  Приобретение законодательных и нормативных правовых актов, подписка на журналы по охране и безопасности труда</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 необходимости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5.4.2  Приобретение наглядной информации по охране труда (стендов, плакатов, листовок и т.д.)</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мере необходимости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знаний по охране труда</w:t>
            </w:r>
          </w:p>
        </w:tc>
      </w:tr>
      <w:tr w:rsidR="009C487E" w:rsidRPr="009C487E" w:rsidTr="009C487E">
        <w:trPr>
          <w:trHeight w:val="163"/>
        </w:trPr>
        <w:tc>
          <w:tcPr>
            <w:tcW w:w="0" w:type="auto"/>
            <w:gridSpan w:val="7"/>
            <w:tcBorders>
              <w:top w:val="nil"/>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5.5 МУП «Озинское»</w:t>
            </w:r>
          </w:p>
        </w:tc>
      </w:tr>
      <w:tr w:rsidR="009C487E" w:rsidRPr="009C487E" w:rsidTr="009C487E">
        <w:trPr>
          <w:trHeight w:val="90"/>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vanish/>
                <w:sz w:val="24"/>
                <w:szCs w:val="24"/>
              </w:rPr>
            </w:pPr>
            <w:r w:rsidRPr="009C487E">
              <w:rPr>
                <w:rFonts w:ascii="Times New Roman" w:hAnsi="Times New Roman" w:cs="Times New Roman"/>
                <w:sz w:val="24"/>
                <w:szCs w:val="24"/>
              </w:rPr>
              <w:t xml:space="preserve">5.5.1  Приобретение законодательных и нормативных правовых актов, подписка журналов по охране труда и безопасности труда  </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предприятия</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с изменениями в области охраны труда</w:t>
            </w:r>
          </w:p>
        </w:tc>
      </w:tr>
      <w:tr w:rsidR="009C487E" w:rsidRPr="009C487E" w:rsidTr="009C487E">
        <w:trPr>
          <w:trHeight w:val="90"/>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iCs/>
                <w:sz w:val="24"/>
                <w:szCs w:val="24"/>
              </w:rPr>
            </w:pPr>
            <w:r w:rsidRPr="009C487E">
              <w:rPr>
                <w:rFonts w:ascii="Times New Roman" w:hAnsi="Times New Roman" w:cs="Times New Roman"/>
                <w:iCs/>
                <w:sz w:val="24"/>
                <w:szCs w:val="24"/>
              </w:rPr>
              <w:t xml:space="preserve">5.5.2  Приобретение наглядной информации по  охране труда (стендов, плакатов, листовок и </w:t>
            </w:r>
            <w:proofErr w:type="spellStart"/>
            <w:r w:rsidRPr="009C487E">
              <w:rPr>
                <w:rFonts w:ascii="Times New Roman" w:hAnsi="Times New Roman" w:cs="Times New Roman"/>
                <w:iCs/>
                <w:sz w:val="24"/>
                <w:szCs w:val="24"/>
              </w:rPr>
              <w:t>т</w:t>
            </w:r>
            <w:proofErr w:type="gramStart"/>
            <w:r w:rsidRPr="009C487E">
              <w:rPr>
                <w:rFonts w:ascii="Times New Roman" w:hAnsi="Times New Roman" w:cs="Times New Roman"/>
                <w:iCs/>
                <w:sz w:val="24"/>
                <w:szCs w:val="24"/>
              </w:rPr>
              <w:t>.д</w:t>
            </w:r>
            <w:proofErr w:type="spellEnd"/>
            <w:proofErr w:type="gramEnd"/>
            <w:r w:rsidRPr="009C487E">
              <w:rPr>
                <w:rFonts w:ascii="Times New Roman" w:hAnsi="Times New Roman" w:cs="Times New Roman"/>
                <w:iCs/>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iCs/>
                <w:sz w:val="24"/>
                <w:szCs w:val="24"/>
              </w:rPr>
            </w:pPr>
            <w:r w:rsidRPr="009C487E">
              <w:rPr>
                <w:rFonts w:ascii="Times New Roman" w:hAnsi="Times New Roman" w:cs="Times New Roman"/>
                <w:iCs/>
                <w:sz w:val="24"/>
                <w:szCs w:val="24"/>
              </w:rPr>
              <w:t>-</w:t>
            </w:r>
          </w:p>
          <w:p w:rsidR="009C487E" w:rsidRPr="009C487E" w:rsidRDefault="009C487E" w:rsidP="009C487E">
            <w:pPr>
              <w:spacing w:after="0" w:line="240" w:lineRule="auto"/>
              <w:jc w:val="center"/>
              <w:rPr>
                <w:rFonts w:ascii="Times New Roman" w:hAnsi="Times New Roman" w:cs="Times New Roman"/>
                <w:iCs/>
                <w:sz w:val="24"/>
                <w:szCs w:val="24"/>
              </w:rPr>
            </w:pPr>
            <w:r w:rsidRPr="009C487E">
              <w:rPr>
                <w:rFonts w:ascii="Times New Roman" w:hAnsi="Times New Roman" w:cs="Times New Roman"/>
                <w:iCs/>
                <w:sz w:val="24"/>
                <w:szCs w:val="24"/>
              </w:rPr>
              <w:t>-</w:t>
            </w:r>
          </w:p>
          <w:p w:rsidR="009C487E" w:rsidRPr="009C487E" w:rsidRDefault="009C487E" w:rsidP="009C487E">
            <w:pPr>
              <w:spacing w:after="0" w:line="240" w:lineRule="auto"/>
              <w:jc w:val="center"/>
              <w:rPr>
                <w:rFonts w:ascii="Times New Roman" w:hAnsi="Times New Roman" w:cs="Times New Roman"/>
                <w:iCs/>
                <w:sz w:val="24"/>
                <w:szCs w:val="24"/>
              </w:rPr>
            </w:pPr>
            <w:r w:rsidRPr="009C487E">
              <w:rPr>
                <w:rFonts w:ascii="Times New Roman" w:hAnsi="Times New Roman" w:cs="Times New Roman"/>
                <w:iCs/>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предприятия</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работников  с изменениями в области охраны труда</w:t>
            </w:r>
          </w:p>
        </w:tc>
      </w:tr>
      <w:tr w:rsidR="009C487E" w:rsidRPr="009C487E" w:rsidTr="009C487E">
        <w:trPr>
          <w:trHeight w:val="231"/>
        </w:trPr>
        <w:tc>
          <w:tcPr>
            <w:tcW w:w="0" w:type="auto"/>
            <w:gridSpan w:val="7"/>
            <w:tcBorders>
              <w:top w:val="nil"/>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5.6  ОГУ «Озинская районная станция по борьбе с болезнями животных»</w:t>
            </w:r>
          </w:p>
        </w:tc>
      </w:tr>
      <w:tr w:rsidR="009C487E" w:rsidRPr="009C487E" w:rsidTr="009C487E">
        <w:trPr>
          <w:trHeight w:val="90"/>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5.6.1  Обновление информационного стенда по охране труда</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 г.</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 xml:space="preserve">Повышение уровня знаний по охране труда, </w:t>
            </w:r>
            <w:r w:rsidRPr="009C487E">
              <w:rPr>
                <w:rFonts w:ascii="Times New Roman" w:hAnsi="Times New Roman" w:cs="Times New Roman"/>
                <w:noProof/>
                <w:sz w:val="24"/>
                <w:szCs w:val="24"/>
              </w:rPr>
              <w:t>предотвращение несчастных случаев, сохранение жизни и здоровья работников в процессе трудовой деятельности</w:t>
            </w:r>
          </w:p>
        </w:tc>
      </w:tr>
      <w:tr w:rsidR="009C487E" w:rsidRPr="009C487E" w:rsidTr="009C487E">
        <w:trPr>
          <w:trHeight w:val="143"/>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5.7 ООО «Жилкомстрой»</w:t>
            </w:r>
          </w:p>
        </w:tc>
      </w:tr>
      <w:tr w:rsidR="009C487E" w:rsidRPr="009C487E" w:rsidTr="009C487E">
        <w:trPr>
          <w:trHeight w:val="16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5.7.1  Приобретение законодательных и нормативных правовых  актов, подписка на журналы по охране и </w:t>
            </w:r>
            <w:r w:rsidRPr="009C487E">
              <w:rPr>
                <w:rFonts w:ascii="Times New Roman" w:hAnsi="Times New Roman" w:cs="Times New Roman"/>
                <w:sz w:val="24"/>
                <w:szCs w:val="24"/>
              </w:rPr>
              <w:lastRenderedPageBreak/>
              <w:t>безопасности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с изменениями в области охраны труда</w:t>
            </w:r>
          </w:p>
        </w:tc>
      </w:tr>
      <w:tr w:rsidR="009C487E" w:rsidRPr="009C487E" w:rsidTr="009C487E">
        <w:trPr>
          <w:trHeight w:val="12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5.7.2  Приобретение наглядной информации  по охране труда (стендов, плакатов, листовок и т.д.)</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работников  с изменениями в области охраны труда</w:t>
            </w:r>
          </w:p>
        </w:tc>
      </w:tr>
      <w:tr w:rsidR="009C487E" w:rsidRPr="009C487E" w:rsidTr="009C487E">
        <w:trPr>
          <w:trHeight w:val="135"/>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5.8  ГУЗ СО «Озинская РБ»</w:t>
            </w:r>
          </w:p>
        </w:tc>
      </w:tr>
      <w:tr w:rsidR="009C487E" w:rsidRPr="009C487E" w:rsidTr="009C487E">
        <w:trPr>
          <w:trHeight w:val="111"/>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5.8.1  Приобретение стендов, наглядных материалов для проведения инструктажей по охране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с изменениями в области охраны труда</w:t>
            </w:r>
          </w:p>
        </w:tc>
      </w:tr>
      <w:tr w:rsidR="009C487E" w:rsidRPr="009C487E" w:rsidTr="009C487E">
        <w:trPr>
          <w:trHeight w:val="12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5.8.2  Участие работников РБ в районных и областных семинарах по охране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Повышение уровня интереса персонала РБ к вопросам охраны труда</w:t>
            </w:r>
          </w:p>
        </w:tc>
      </w:tr>
      <w:tr w:rsidR="009C487E" w:rsidRPr="009C487E" w:rsidTr="009C487E">
        <w:trPr>
          <w:trHeight w:val="9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5.8.3  Тиражирование инструкций по охране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требований охраны труда</w:t>
            </w:r>
          </w:p>
        </w:tc>
      </w:tr>
      <w:tr w:rsidR="009C487E" w:rsidRPr="009C487E" w:rsidTr="009C487E">
        <w:trPr>
          <w:trHeight w:val="235"/>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5.9 ООО «Дорожник – Озинки»</w:t>
            </w:r>
          </w:p>
        </w:tc>
      </w:tr>
      <w:tr w:rsidR="009C487E" w:rsidRPr="009C487E" w:rsidTr="009C487E">
        <w:trPr>
          <w:trHeight w:val="111"/>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5.9.1  Приобретение законодательных и нормативных правовых  актов, подписка на журналы по охране и безопасности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17,0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19,0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с изменениями в области охраны труда</w:t>
            </w:r>
          </w:p>
        </w:tc>
      </w:tr>
      <w:tr w:rsidR="009C487E" w:rsidRPr="009C487E" w:rsidTr="009C487E">
        <w:trPr>
          <w:trHeight w:val="9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5.9.2  Приобретение наглядной информации  по охране труда (стендов, плакатов, листовок и т.д.)</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с изменениями в области охраны труда</w:t>
            </w:r>
          </w:p>
        </w:tc>
      </w:tr>
      <w:tr w:rsidR="009C487E" w:rsidRPr="009C487E" w:rsidTr="009C487E">
        <w:trPr>
          <w:trHeight w:val="121"/>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5.10  ООО «Силикат»</w:t>
            </w: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5.10.1  Приобретение законодательных и нормативных правовых  актов, подписка на журналы по охране и безопасности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tc>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 и технике безопасности</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с изменениями в области охраны труда</w:t>
            </w:r>
          </w:p>
        </w:tc>
      </w:tr>
      <w:tr w:rsidR="009C487E" w:rsidRPr="009C487E" w:rsidTr="009C487E">
        <w:trPr>
          <w:trHeight w:val="111"/>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5.10.2  Приобретение наглядной информации  по охране труда (стендов, плакатов, листовок и т.д.)</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w:t>
            </w:r>
          </w:p>
        </w:tc>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 и технике безопасности</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работников с изменениями в области охраны труда</w:t>
            </w:r>
          </w:p>
        </w:tc>
      </w:tr>
      <w:tr w:rsidR="009C487E" w:rsidRPr="009C487E" w:rsidTr="009C487E">
        <w:trPr>
          <w:trHeight w:val="205"/>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5.11  Филиал ГУП СО «Облводоресурс» - «Озинский»</w:t>
            </w:r>
          </w:p>
        </w:tc>
      </w:tr>
      <w:tr w:rsidR="009C487E" w:rsidRPr="009C487E" w:rsidTr="009C487E">
        <w:trPr>
          <w:trHeight w:val="111"/>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5.11.1  Проведение мероприятий к празднику – «День охраны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требований охраны труда</w:t>
            </w:r>
          </w:p>
        </w:tc>
      </w:tr>
      <w:tr w:rsidR="009C487E" w:rsidRPr="009C487E" w:rsidTr="009C487E">
        <w:trPr>
          <w:trHeight w:val="16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5.11.2  Приобретение законодательных и нормативных актов по охране труда </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0,5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0,5</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работников с изменениями в области охраны труда</w:t>
            </w:r>
          </w:p>
        </w:tc>
      </w:tr>
      <w:tr w:rsidR="009C487E" w:rsidRPr="009C487E" w:rsidTr="009C487E">
        <w:trPr>
          <w:trHeight w:val="167"/>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5.12  ИП Волков Сергей Витальевич</w:t>
            </w:r>
          </w:p>
        </w:tc>
      </w:tr>
      <w:tr w:rsidR="009C487E" w:rsidRPr="009C487E" w:rsidTr="009C487E">
        <w:trPr>
          <w:trHeight w:val="9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5.12.1  Проведение инструктажей </w:t>
            </w:r>
            <w:proofErr w:type="gramStart"/>
            <w:r w:rsidRPr="009C487E">
              <w:rPr>
                <w:rFonts w:ascii="Times New Roman" w:hAnsi="Times New Roman" w:cs="Times New Roman"/>
                <w:sz w:val="24"/>
                <w:szCs w:val="24"/>
              </w:rPr>
              <w:t>по</w:t>
            </w:r>
            <w:proofErr w:type="gramEnd"/>
          </w:p>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охране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Предупреждение и профилактика производственного травматизма</w:t>
            </w:r>
          </w:p>
        </w:tc>
      </w:tr>
      <w:tr w:rsidR="009C487E" w:rsidRPr="009C487E" w:rsidTr="009C487E">
        <w:trPr>
          <w:trHeight w:val="18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5.12.2  Обновление оформления уголка по охране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0,5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0,5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0,5</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Повышение уровня знаний по вопросам охраны труда</w:t>
            </w:r>
          </w:p>
        </w:tc>
      </w:tr>
      <w:tr w:rsidR="009C487E" w:rsidRPr="009C487E" w:rsidTr="009C487E">
        <w:trPr>
          <w:trHeight w:val="183"/>
        </w:trPr>
        <w:tc>
          <w:tcPr>
            <w:tcW w:w="0" w:type="auto"/>
            <w:gridSpan w:val="7"/>
            <w:tcBorders>
              <w:top w:val="nil"/>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color w:val="FF0000"/>
                <w:sz w:val="24"/>
                <w:szCs w:val="24"/>
              </w:rPr>
            </w:pPr>
            <w:r w:rsidRPr="009C487E">
              <w:rPr>
                <w:rFonts w:ascii="Times New Roman" w:hAnsi="Times New Roman" w:cs="Times New Roman"/>
                <w:b/>
                <w:sz w:val="24"/>
                <w:szCs w:val="24"/>
              </w:rPr>
              <w:t>5.13 ООО «Элеватор «Озинки»</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5.13.1  Оформление кабинета по охране труда и уголка охраны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Ознакомление рботников с изменениями в области охраны труда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5.13.2  Обеспечение литературой, документацией, плакатами, знаками безопасности для пропаганды безопасных условий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Ознакомление рботников с изменениями в области охраны труда</w:t>
            </w:r>
          </w:p>
        </w:tc>
      </w:tr>
      <w:tr w:rsidR="009C487E" w:rsidRPr="009C487E" w:rsidTr="009C487E">
        <w:trPr>
          <w:trHeight w:val="193"/>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5.14  СХПК «Реванш»</w:t>
            </w:r>
          </w:p>
        </w:tc>
      </w:tr>
      <w:tr w:rsidR="009C487E" w:rsidRPr="009C487E" w:rsidTr="009C487E">
        <w:trPr>
          <w:trHeight w:val="622"/>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5.10.1  Приобретение законодательных и нормативных правовых  актов, подписка на журналы по охране и безопасности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Председатель СХПК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с изменениями в области охраны труда</w:t>
            </w:r>
          </w:p>
        </w:tc>
      </w:tr>
      <w:tr w:rsidR="009C487E" w:rsidRPr="009C487E" w:rsidTr="009C487E">
        <w:trPr>
          <w:trHeight w:val="73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5.10.2  Приобретение наглядной информации  по охране труда (стендов, плакатов, листовок и т.д.)</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Председатель СХПК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работников  с изменениями в области охраны труда</w:t>
            </w:r>
          </w:p>
        </w:tc>
      </w:tr>
      <w:tr w:rsidR="009C487E" w:rsidRPr="009C487E" w:rsidTr="009C487E">
        <w:trPr>
          <w:trHeight w:val="150"/>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b/>
                <w:sz w:val="24"/>
                <w:szCs w:val="24"/>
              </w:rPr>
              <w:t>5.15  ООО «</w:t>
            </w:r>
            <w:proofErr w:type="spellStart"/>
            <w:r w:rsidRPr="009C487E">
              <w:rPr>
                <w:rFonts w:ascii="Times New Roman" w:hAnsi="Times New Roman" w:cs="Times New Roman"/>
                <w:b/>
                <w:sz w:val="24"/>
                <w:szCs w:val="24"/>
              </w:rPr>
              <w:t>Зерногрупп</w:t>
            </w:r>
            <w:proofErr w:type="spellEnd"/>
            <w:r w:rsidRPr="009C487E">
              <w:rPr>
                <w:rFonts w:ascii="Times New Roman" w:hAnsi="Times New Roman" w:cs="Times New Roman"/>
                <w:b/>
                <w:sz w:val="24"/>
                <w:szCs w:val="24"/>
              </w:rPr>
              <w:t>»</w:t>
            </w:r>
          </w:p>
        </w:tc>
      </w:tr>
      <w:tr w:rsidR="009C487E" w:rsidRPr="009C487E" w:rsidTr="009C487E">
        <w:trPr>
          <w:trHeight w:val="10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5.15.1  Обновление уголка по </w:t>
            </w:r>
            <w:r w:rsidRPr="009C487E">
              <w:rPr>
                <w:rFonts w:ascii="Times New Roman" w:hAnsi="Times New Roman" w:cs="Times New Roman"/>
                <w:sz w:val="24"/>
                <w:szCs w:val="24"/>
              </w:rPr>
              <w:lastRenderedPageBreak/>
              <w:t>охране труда и технике безопасности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 xml:space="preserve">Генеральный директор </w:t>
            </w:r>
            <w:proofErr w:type="spellStart"/>
            <w:r w:rsidRPr="009C487E">
              <w:rPr>
                <w:rFonts w:ascii="Times New Roman" w:hAnsi="Times New Roman" w:cs="Times New Roman"/>
                <w:sz w:val="24"/>
                <w:szCs w:val="24"/>
              </w:rPr>
              <w:lastRenderedPageBreak/>
              <w:t>Яроцкий</w:t>
            </w:r>
            <w:proofErr w:type="spellEnd"/>
            <w:r w:rsidRPr="009C487E">
              <w:rPr>
                <w:rFonts w:ascii="Times New Roman" w:hAnsi="Times New Roman" w:cs="Times New Roman"/>
                <w:sz w:val="24"/>
                <w:szCs w:val="24"/>
              </w:rPr>
              <w:t xml:space="preserve"> И.И.</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 xml:space="preserve">Ознакомление  </w:t>
            </w:r>
            <w:r w:rsidRPr="009C487E">
              <w:rPr>
                <w:rFonts w:ascii="Times New Roman" w:hAnsi="Times New Roman" w:cs="Times New Roman"/>
                <w:sz w:val="24"/>
                <w:szCs w:val="24"/>
              </w:rPr>
              <w:lastRenderedPageBreak/>
              <w:t>работников с изменениями в области охраны труда</w:t>
            </w:r>
          </w:p>
        </w:tc>
      </w:tr>
      <w:tr w:rsidR="009C487E" w:rsidRPr="009C487E" w:rsidTr="009C487E">
        <w:trPr>
          <w:trHeight w:val="12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5.15.2  Рассмотрение вопросов по охране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Генеральный директор </w:t>
            </w:r>
            <w:proofErr w:type="spellStart"/>
            <w:r w:rsidRPr="009C487E">
              <w:rPr>
                <w:rFonts w:ascii="Times New Roman" w:hAnsi="Times New Roman" w:cs="Times New Roman"/>
                <w:sz w:val="24"/>
                <w:szCs w:val="24"/>
              </w:rPr>
              <w:t>Яроцкий</w:t>
            </w:r>
            <w:proofErr w:type="spellEnd"/>
            <w:r w:rsidRPr="009C487E">
              <w:rPr>
                <w:rFonts w:ascii="Times New Roman" w:hAnsi="Times New Roman" w:cs="Times New Roman"/>
                <w:sz w:val="24"/>
                <w:szCs w:val="24"/>
              </w:rPr>
              <w:t xml:space="preserve"> И.И.</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Ознакомление  работников с изменениями в области охраны труда</w:t>
            </w:r>
          </w:p>
        </w:tc>
      </w:tr>
      <w:tr w:rsidR="009C487E" w:rsidRPr="009C487E" w:rsidTr="009C487E">
        <w:trPr>
          <w:trHeight w:val="150"/>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5.16 ООО «Осень»</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5.16.1  Приобретение наглядной информации </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Исполнительный директор</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Предупреждение и профилактика травматизма</w:t>
            </w:r>
          </w:p>
        </w:tc>
      </w:tr>
      <w:tr w:rsidR="009C487E" w:rsidRPr="009C487E" w:rsidTr="009C487E">
        <w:trPr>
          <w:trHeight w:val="10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5.16.2 Оформление стенда с информацией о пропаганде в сфере охраны труда.  </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Исполнительный директор</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Информирование работников предприятия</w:t>
            </w: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b/>
                <w:sz w:val="24"/>
                <w:szCs w:val="24"/>
              </w:rPr>
            </w:pPr>
            <w:r w:rsidRPr="009C487E">
              <w:rPr>
                <w:rFonts w:ascii="Times New Roman" w:hAnsi="Times New Roman" w:cs="Times New Roman"/>
                <w:b/>
                <w:sz w:val="24"/>
                <w:szCs w:val="24"/>
              </w:rPr>
              <w:t>ИТОГО затраты на «</w:t>
            </w:r>
            <w:r w:rsidRPr="009C487E">
              <w:rPr>
                <w:rFonts w:ascii="Times New Roman" w:hAnsi="Times New Roman" w:cs="Times New Roman"/>
                <w:b/>
                <w:bCs/>
                <w:sz w:val="24"/>
                <w:szCs w:val="24"/>
              </w:rPr>
              <w:t>Информационное обеспечение и пропаганда в сфере охраны труда</w:t>
            </w:r>
            <w:r w:rsidRPr="009C487E">
              <w:rPr>
                <w:rFonts w:ascii="Times New Roman" w:hAnsi="Times New Roman" w:cs="Times New Roman"/>
                <w:b/>
                <w:sz w:val="24"/>
                <w:szCs w:val="24"/>
              </w:rPr>
              <w:t>» по годам:</w:t>
            </w:r>
          </w:p>
          <w:p w:rsidR="009C487E" w:rsidRPr="009C487E" w:rsidRDefault="009C487E" w:rsidP="009C487E">
            <w:pPr>
              <w:spacing w:after="0" w:line="240" w:lineRule="auto"/>
              <w:jc w:val="both"/>
              <w:rPr>
                <w:rFonts w:ascii="Times New Roman" w:hAnsi="Times New Roman" w:cs="Times New Roman"/>
                <w:b/>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2019</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2021</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30,0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97,0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65,0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68,0</w:t>
            </w:r>
          </w:p>
        </w:tc>
        <w:tc>
          <w:tcPr>
            <w:tcW w:w="0" w:type="auto"/>
            <w:gridSpan w:val="2"/>
            <w:tcBorders>
              <w:top w:val="single" w:sz="4" w:space="0" w:color="auto"/>
              <w:bottom w:val="single" w:sz="4" w:space="0" w:color="auto"/>
              <w:right w:val="nil"/>
            </w:tcBorders>
          </w:tcPr>
          <w:p w:rsidR="009C487E" w:rsidRPr="009C487E" w:rsidRDefault="009C487E" w:rsidP="009C487E">
            <w:pPr>
              <w:spacing w:after="0" w:line="240" w:lineRule="auto"/>
              <w:rPr>
                <w:rFonts w:ascii="Times New Roman" w:hAnsi="Times New Roman" w:cs="Times New Roman"/>
                <w:sz w:val="24"/>
                <w:szCs w:val="24"/>
              </w:rPr>
            </w:pPr>
          </w:p>
        </w:tc>
      </w:tr>
      <w:tr w:rsidR="009C487E" w:rsidRPr="009C487E" w:rsidTr="009C487E">
        <w:trPr>
          <w:trHeight w:val="111"/>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b/>
                <w:sz w:val="24"/>
                <w:szCs w:val="24"/>
              </w:rPr>
            </w:pPr>
            <w:r w:rsidRPr="009C487E">
              <w:rPr>
                <w:rFonts w:ascii="Times New Roman" w:hAnsi="Times New Roman" w:cs="Times New Roman"/>
                <w:b/>
                <w:sz w:val="24"/>
                <w:szCs w:val="24"/>
              </w:rPr>
              <w:t>Всего на «</w:t>
            </w:r>
            <w:r w:rsidRPr="009C487E">
              <w:rPr>
                <w:rFonts w:ascii="Times New Roman" w:hAnsi="Times New Roman" w:cs="Times New Roman"/>
                <w:b/>
                <w:bCs/>
                <w:sz w:val="24"/>
                <w:szCs w:val="24"/>
              </w:rPr>
              <w:t>Информационное обеспечение и пропаганда в сфере охраны труда</w:t>
            </w:r>
            <w:r w:rsidRPr="009C487E">
              <w:rPr>
                <w:rFonts w:ascii="Times New Roman" w:hAnsi="Times New Roman" w:cs="Times New Roman"/>
                <w:b/>
                <w:sz w:val="24"/>
                <w:szCs w:val="24"/>
              </w:rPr>
              <w:t>»</w:t>
            </w:r>
          </w:p>
          <w:p w:rsidR="009C487E" w:rsidRPr="009C487E" w:rsidRDefault="009C487E" w:rsidP="009C487E">
            <w:pPr>
              <w:spacing w:after="0" w:line="240" w:lineRule="auto"/>
              <w:jc w:val="both"/>
              <w:rPr>
                <w:rFonts w:ascii="Times New Roman" w:hAnsi="Times New Roman" w:cs="Times New Roman"/>
                <w:b/>
                <w:sz w:val="24"/>
                <w:szCs w:val="24"/>
              </w:rPr>
            </w:pPr>
          </w:p>
        </w:tc>
        <w:tc>
          <w:tcPr>
            <w:tcW w:w="0" w:type="auto"/>
            <w:gridSpan w:val="6"/>
            <w:tcBorders>
              <w:top w:val="single" w:sz="4" w:space="0" w:color="auto"/>
              <w:bottom w:val="single" w:sz="4" w:space="0" w:color="auto"/>
              <w:right w:val="nil"/>
            </w:tcBorders>
            <w:vAlign w:val="center"/>
          </w:tcPr>
          <w:p w:rsidR="009C487E" w:rsidRPr="009C487E" w:rsidRDefault="009C487E" w:rsidP="009C487E">
            <w:pPr>
              <w:spacing w:after="0" w:line="240" w:lineRule="auto"/>
              <w:rPr>
                <w:rFonts w:ascii="Times New Roman" w:hAnsi="Times New Roman" w:cs="Times New Roman"/>
                <w:b/>
                <w:sz w:val="24"/>
                <w:szCs w:val="24"/>
              </w:rPr>
            </w:pPr>
            <w:r w:rsidRPr="009C487E">
              <w:rPr>
                <w:rFonts w:ascii="Times New Roman" w:hAnsi="Times New Roman" w:cs="Times New Roman"/>
                <w:b/>
                <w:sz w:val="24"/>
                <w:szCs w:val="24"/>
              </w:rPr>
              <w:t xml:space="preserve">                                                   260,0</w:t>
            </w:r>
          </w:p>
        </w:tc>
      </w:tr>
      <w:tr w:rsidR="009C487E" w:rsidRPr="009C487E" w:rsidTr="009C487E">
        <w:trPr>
          <w:trHeight w:val="208"/>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 Социальная, медицинская и профессиональная реабилитация лиц, пострадавших на производстве, лечебно – профилактические мероприятия</w:t>
            </w:r>
          </w:p>
        </w:tc>
      </w:tr>
      <w:tr w:rsidR="009C487E" w:rsidRPr="009C487E" w:rsidTr="009C487E">
        <w:trPr>
          <w:trHeight w:val="126"/>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color w:val="FF0000"/>
                <w:sz w:val="24"/>
                <w:szCs w:val="24"/>
              </w:rPr>
            </w:pPr>
            <w:r w:rsidRPr="009C487E">
              <w:rPr>
                <w:rFonts w:ascii="Times New Roman" w:hAnsi="Times New Roman" w:cs="Times New Roman"/>
                <w:b/>
                <w:noProof/>
                <w:sz w:val="24"/>
                <w:szCs w:val="24"/>
              </w:rPr>
              <w:t>6.1  МУП «Редакция газеты «Заволжская нива»</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6.1.1  Прохождение обязательного медицинского осмотра, участие в диспансеризации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Ежегодно</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редактор</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профессиональных заболеваний</w:t>
            </w:r>
          </w:p>
        </w:tc>
      </w:tr>
      <w:tr w:rsidR="009C487E" w:rsidRPr="009C487E" w:rsidTr="009C487E">
        <w:trPr>
          <w:trHeight w:val="207"/>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color w:val="FF0000"/>
                <w:sz w:val="24"/>
                <w:szCs w:val="24"/>
              </w:rPr>
            </w:pPr>
            <w:r w:rsidRPr="009C487E">
              <w:rPr>
                <w:rFonts w:ascii="Times New Roman" w:hAnsi="Times New Roman" w:cs="Times New Roman"/>
                <w:b/>
                <w:sz w:val="24"/>
                <w:szCs w:val="24"/>
              </w:rPr>
              <w:t>6.2   МБУ Спортивная школа р.п. Озинки</w:t>
            </w:r>
          </w:p>
        </w:tc>
      </w:tr>
      <w:tr w:rsidR="009C487E" w:rsidRPr="009C487E" w:rsidTr="009C487E">
        <w:trPr>
          <w:trHeight w:val="167"/>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6.2.1  Предварительный медицинский осмотр работников, вновь поступивших на работу </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(в соответствии с приемом новых работников)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Снижение уровня профессиональных заболеваний</w:t>
            </w:r>
          </w:p>
        </w:tc>
      </w:tr>
      <w:tr w:rsidR="009C487E" w:rsidRPr="009C487E" w:rsidTr="009C487E">
        <w:trPr>
          <w:trHeight w:val="144"/>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 xml:space="preserve">6.2.2  Периодический осмотр работников </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(в соответствии с графиком) </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Снижение уровня профессиональных заболеваний</w:t>
            </w:r>
          </w:p>
        </w:tc>
      </w:tr>
      <w:tr w:rsidR="009C487E" w:rsidRPr="009C487E" w:rsidTr="009C487E">
        <w:trPr>
          <w:trHeight w:val="203"/>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6.3  Образование</w:t>
            </w:r>
          </w:p>
        </w:tc>
      </w:tr>
      <w:tr w:rsidR="009C487E" w:rsidRPr="009C487E" w:rsidTr="009C487E">
        <w:trPr>
          <w:trHeight w:val="12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shd w:val="clear" w:color="auto" w:fill="FFFFFF"/>
              </w:rPr>
            </w:pPr>
            <w:r w:rsidRPr="009C487E">
              <w:rPr>
                <w:rFonts w:ascii="Times New Roman" w:hAnsi="Times New Roman" w:cs="Times New Roman"/>
                <w:sz w:val="24"/>
                <w:szCs w:val="24"/>
              </w:rPr>
              <w:t xml:space="preserve">6.3.1  Организация проведения </w:t>
            </w:r>
            <w:r w:rsidRPr="009C487E">
              <w:rPr>
                <w:rFonts w:ascii="Times New Roman" w:hAnsi="Times New Roman" w:cs="Times New Roman"/>
                <w:sz w:val="24"/>
                <w:szCs w:val="24"/>
                <w:shd w:val="clear" w:color="auto" w:fill="FFFFFF"/>
              </w:rPr>
              <w:t>обязательных предварительных и периодических медицинских осмотров (обследований)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1210,9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1210,9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1210,9</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Предупреждение и 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6.3.2  Оснащение учреждений аптечками с наб</w:t>
            </w:r>
            <w:r w:rsidRPr="009C487E">
              <w:rPr>
                <w:rFonts w:ascii="Times New Roman" w:hAnsi="Times New Roman" w:cs="Times New Roman"/>
                <w:sz w:val="24"/>
                <w:szCs w:val="24"/>
              </w:rPr>
              <w:t>о</w:t>
            </w:r>
            <w:r w:rsidRPr="009C487E">
              <w:rPr>
                <w:rFonts w:ascii="Times New Roman" w:hAnsi="Times New Roman" w:cs="Times New Roman"/>
                <w:sz w:val="24"/>
                <w:szCs w:val="24"/>
              </w:rPr>
              <w:t>ром надлежащих медикаментов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4,5</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Оказание первой помощи пострада</w:t>
            </w:r>
            <w:r w:rsidRPr="009C487E">
              <w:rPr>
                <w:rFonts w:ascii="Times New Roman" w:hAnsi="Times New Roman" w:cs="Times New Roman"/>
                <w:sz w:val="24"/>
                <w:szCs w:val="24"/>
              </w:rPr>
              <w:t>в</w:t>
            </w:r>
            <w:r w:rsidRPr="009C487E">
              <w:rPr>
                <w:rFonts w:ascii="Times New Roman" w:hAnsi="Times New Roman" w:cs="Times New Roman"/>
                <w:sz w:val="24"/>
                <w:szCs w:val="24"/>
              </w:rPr>
              <w:t>шим</w:t>
            </w:r>
          </w:p>
        </w:tc>
      </w:tr>
      <w:tr w:rsidR="009C487E" w:rsidRPr="009C487E" w:rsidTr="009C487E">
        <w:trPr>
          <w:trHeight w:val="269"/>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6.4  Культура</w:t>
            </w:r>
          </w:p>
        </w:tc>
      </w:tr>
      <w:tr w:rsidR="009C487E" w:rsidRPr="009C487E" w:rsidTr="009C487E">
        <w:trPr>
          <w:trHeight w:val="111"/>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6.4.1  Выделение денежных средств на приобретение путевок в санатории для работников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color w:val="FF0000"/>
                <w:sz w:val="24"/>
                <w:szCs w:val="24"/>
              </w:rPr>
            </w:pPr>
            <w:r w:rsidRPr="009C487E">
              <w:rPr>
                <w:rFonts w:ascii="Times New Roman" w:hAnsi="Times New Roman" w:cs="Times New Roman"/>
                <w:sz w:val="24"/>
                <w:szCs w:val="24"/>
              </w:rPr>
              <w:t>Предупреждение и 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6.4.2  Прохождение обязательных предварительных медицинских осмотров (согласно графику их прохождения)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140,0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145,0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color w:val="FF0000"/>
                <w:sz w:val="24"/>
                <w:szCs w:val="24"/>
              </w:rPr>
            </w:pPr>
            <w:r w:rsidRPr="009C487E">
              <w:rPr>
                <w:rFonts w:ascii="Times New Roman" w:hAnsi="Times New Roman" w:cs="Times New Roman"/>
                <w:sz w:val="24"/>
                <w:szCs w:val="24"/>
              </w:rPr>
              <w:t>Предупреждение и 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87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6.4.3  Благоустройство и озеленение территории предприятия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tc>
      </w:tr>
      <w:tr w:rsidR="009C487E" w:rsidRPr="009C487E" w:rsidTr="009C487E">
        <w:trPr>
          <w:trHeight w:val="57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6.4.4  Оснащение подразделений, участков предприятий и транспортных средств аптечками с набором надлежащих медикаментов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Оказание первой помощи пострадавшим</w:t>
            </w:r>
          </w:p>
        </w:tc>
      </w:tr>
      <w:tr w:rsidR="009C487E" w:rsidRPr="009C487E" w:rsidTr="009C487E">
        <w:trPr>
          <w:trHeight w:val="219"/>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gridSpan w:val="2"/>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r>
      <w:tr w:rsidR="009C487E" w:rsidRPr="009C487E" w:rsidTr="009C487E">
        <w:trPr>
          <w:trHeight w:val="145"/>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6.5 МУП «Озинское»</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6.5.1  Прохождение обязательных предварительных и периодических медицинских осмотров (согласно графику прохождения)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инженер</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трудового законодательства РФ, выявление медицинских противопоказаний к трудовой деятельности</w:t>
            </w:r>
          </w:p>
        </w:tc>
      </w:tr>
      <w:tr w:rsidR="009C487E" w:rsidRPr="009C487E" w:rsidTr="009C487E">
        <w:trPr>
          <w:trHeight w:val="111"/>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 xml:space="preserve">6.5.2  Проведение медицинских </w:t>
            </w:r>
            <w:proofErr w:type="spellStart"/>
            <w:r w:rsidRPr="009C487E">
              <w:rPr>
                <w:rFonts w:ascii="Times New Roman" w:hAnsi="Times New Roman" w:cs="Times New Roman"/>
                <w:sz w:val="24"/>
                <w:szCs w:val="24"/>
              </w:rPr>
              <w:t>предрейсовых</w:t>
            </w:r>
            <w:proofErr w:type="spellEnd"/>
            <w:r w:rsidRPr="009C487E">
              <w:rPr>
                <w:rFonts w:ascii="Times New Roman" w:hAnsi="Times New Roman" w:cs="Times New Roman"/>
                <w:sz w:val="24"/>
                <w:szCs w:val="24"/>
              </w:rPr>
              <w:t xml:space="preserve"> обследований водителей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инженер</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правил охраны труда и техники безопасности</w:t>
            </w:r>
          </w:p>
        </w:tc>
      </w:tr>
      <w:tr w:rsidR="009C487E" w:rsidRPr="009C487E" w:rsidTr="009C487E">
        <w:trPr>
          <w:trHeight w:val="209"/>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6.6  ООО «Жилкомстрой»</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6.6.1  Выдача </w:t>
            </w:r>
            <w:proofErr w:type="gramStart"/>
            <w:r w:rsidRPr="009C487E">
              <w:rPr>
                <w:rFonts w:ascii="Times New Roman" w:hAnsi="Times New Roman" w:cs="Times New Roman"/>
                <w:sz w:val="24"/>
                <w:szCs w:val="24"/>
              </w:rPr>
              <w:t>работающим</w:t>
            </w:r>
            <w:proofErr w:type="gramEnd"/>
            <w:r w:rsidRPr="009C487E">
              <w:rPr>
                <w:rFonts w:ascii="Times New Roman" w:hAnsi="Times New Roman" w:cs="Times New Roman"/>
                <w:sz w:val="24"/>
                <w:szCs w:val="24"/>
              </w:rPr>
              <w:t xml:space="preserve"> во вредных условиях труда молока и лечебно-профилактического питания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9,0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Зам. генерального директора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27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6.6.2  Прохождение обязательных предварительных медицинских осмотров (согласно графику их прохождения)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9,0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11,0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Зам. генерального директора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трудового законодательства РФ, выявление медицинских противопоказаний к трудовой деятельности</w:t>
            </w:r>
          </w:p>
        </w:tc>
      </w:tr>
      <w:tr w:rsidR="009C487E" w:rsidRPr="009C487E" w:rsidTr="009C487E">
        <w:trPr>
          <w:trHeight w:val="81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6.6.3  Благоустройство и озеленение территории предприятий и организаций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9,0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11,0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Зам. генерального директора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6.6.4  Оснащение подразделений, участков предприятий и транспортных средств аптечками с набором надлежащих медикаментов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 участка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Оказание первой помощи пострадавшим</w:t>
            </w:r>
          </w:p>
        </w:tc>
      </w:tr>
      <w:tr w:rsidR="009C487E" w:rsidRPr="009C487E" w:rsidTr="009C487E">
        <w:trPr>
          <w:trHeight w:val="187"/>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gridSpan w:val="2"/>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p>
        </w:tc>
      </w:tr>
      <w:tr w:rsidR="009C487E" w:rsidRPr="009C487E" w:rsidTr="009C487E">
        <w:trPr>
          <w:trHeight w:val="214"/>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6.7  ГУЗ СО «Озинская РБ»</w:t>
            </w:r>
          </w:p>
        </w:tc>
      </w:tr>
      <w:tr w:rsidR="009C487E" w:rsidRPr="009C487E" w:rsidTr="009C487E">
        <w:trPr>
          <w:trHeight w:val="12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6.7.1  Проведение </w:t>
            </w:r>
            <w:proofErr w:type="spellStart"/>
            <w:r w:rsidRPr="009C487E">
              <w:rPr>
                <w:rFonts w:ascii="Times New Roman" w:hAnsi="Times New Roman" w:cs="Times New Roman"/>
                <w:sz w:val="24"/>
                <w:szCs w:val="24"/>
              </w:rPr>
              <w:t>предрейсового</w:t>
            </w:r>
            <w:proofErr w:type="spellEnd"/>
            <w:r w:rsidRPr="009C487E">
              <w:rPr>
                <w:rFonts w:ascii="Times New Roman" w:hAnsi="Times New Roman" w:cs="Times New Roman"/>
                <w:sz w:val="24"/>
                <w:szCs w:val="24"/>
              </w:rPr>
              <w:t xml:space="preserve"> медицинского осмотра водителей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Заместитель главного врача по лечебной работе</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08"/>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6.7.2  Организация проведения предварительных и периодических медицинских осмотров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Заместитель главного врача по лечебной работе</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45"/>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6.8 ООО «Дорожник – Озинки»</w:t>
            </w: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6.8.1  Выделение денежных средств на приобретение путёвок в санатории для работников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6.8.2  Выдача работникам во вредных условиях труда молока </w:t>
            </w:r>
            <w:r w:rsidRPr="009C487E">
              <w:rPr>
                <w:rFonts w:ascii="Times New Roman" w:hAnsi="Times New Roman" w:cs="Times New Roman"/>
                <w:sz w:val="24"/>
                <w:szCs w:val="24"/>
              </w:rPr>
              <w:lastRenderedPageBreak/>
              <w:t>и лечебно – профилактического питания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26,0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Гл. механик</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6.8.3  Прохождение обязательных  предварительных медицинских осмотров (согласно графику прохождения)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Инспектор по кадрам</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0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6.8.4  Проведение медицинских </w:t>
            </w:r>
            <w:proofErr w:type="spellStart"/>
            <w:r w:rsidRPr="009C487E">
              <w:rPr>
                <w:rFonts w:ascii="Times New Roman" w:hAnsi="Times New Roman" w:cs="Times New Roman"/>
                <w:sz w:val="24"/>
                <w:szCs w:val="24"/>
              </w:rPr>
              <w:t>предрейсовых</w:t>
            </w:r>
            <w:proofErr w:type="spellEnd"/>
            <w:r w:rsidRPr="009C487E">
              <w:rPr>
                <w:rFonts w:ascii="Times New Roman" w:hAnsi="Times New Roman" w:cs="Times New Roman"/>
                <w:sz w:val="24"/>
                <w:szCs w:val="24"/>
              </w:rPr>
              <w:t xml:space="preserve"> обследований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13,0</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механик</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2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6.8.5  Доставка работников к отдаленным участкам работы (к месту работы)</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160,0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189,0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273,0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tc>
      </w:tr>
      <w:tr w:rsidR="009C487E" w:rsidRPr="009C487E" w:rsidTr="009C487E">
        <w:trPr>
          <w:trHeight w:val="81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6.8.6  Обеспечение работников горячим питанием и другими полноценными пищевыми продуктами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95,0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tc>
      </w:tr>
      <w:tr w:rsidR="009C487E" w:rsidRPr="009C487E" w:rsidTr="009C487E">
        <w:trPr>
          <w:trHeight w:val="78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6.8.7  Благоустройство и озеленение территории предприятия</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9,0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tc>
      </w:tr>
      <w:tr w:rsidR="009C487E" w:rsidRPr="009C487E" w:rsidTr="009C487E">
        <w:trPr>
          <w:trHeight w:val="12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6.8.8  Оснащение подразделений, участков предприятий и транспортных средств аптечками с набором надлежащих медикаментов</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механик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Оказание первой помощи</w:t>
            </w:r>
          </w:p>
        </w:tc>
      </w:tr>
      <w:tr w:rsidR="009C487E" w:rsidRPr="009C487E" w:rsidTr="009C487E">
        <w:trPr>
          <w:trHeight w:val="223"/>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6.9  ООО «Силикат»</w:t>
            </w:r>
          </w:p>
        </w:tc>
      </w:tr>
      <w:tr w:rsidR="009C487E" w:rsidRPr="009C487E" w:rsidTr="009C487E">
        <w:trPr>
          <w:trHeight w:val="10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6.9.1  Выдача работникам во вредных условиях труда молока и лечебно – профилактического питания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130,0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 и технике безопасности</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2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6.9.2  Прохождение обязательных  предварительных медицинских осмотров (согласно графику прохождения)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90,0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90,0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 и технике безопасности</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 xml:space="preserve">6.9.3  Оснащение подразделений, </w:t>
            </w:r>
            <w:r w:rsidRPr="009C487E">
              <w:rPr>
                <w:rFonts w:ascii="Times New Roman" w:hAnsi="Times New Roman" w:cs="Times New Roman"/>
                <w:sz w:val="24"/>
                <w:szCs w:val="24"/>
              </w:rPr>
              <w:lastRenderedPageBreak/>
              <w:t>участков предприятий и транспортных средств аптечками с набором надлежащих медикаментов</w:t>
            </w:r>
          </w:p>
          <w:p w:rsidR="009C487E" w:rsidRPr="009C487E" w:rsidRDefault="009C487E" w:rsidP="009C487E">
            <w:pPr>
              <w:spacing w:after="0" w:line="240" w:lineRule="auto"/>
              <w:jc w:val="both"/>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100,0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100,0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Агент по снабжению</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Оказание первой помощи</w:t>
            </w:r>
          </w:p>
        </w:tc>
      </w:tr>
      <w:tr w:rsidR="009C487E" w:rsidRPr="009C487E" w:rsidTr="009C487E">
        <w:trPr>
          <w:trHeight w:val="10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 xml:space="preserve">6.9.4  Проведение медицинских </w:t>
            </w:r>
            <w:proofErr w:type="spellStart"/>
            <w:r w:rsidRPr="009C487E">
              <w:rPr>
                <w:rFonts w:ascii="Times New Roman" w:hAnsi="Times New Roman" w:cs="Times New Roman"/>
                <w:sz w:val="24"/>
                <w:szCs w:val="24"/>
              </w:rPr>
              <w:t>предрейсовых</w:t>
            </w:r>
            <w:proofErr w:type="spellEnd"/>
            <w:r w:rsidRPr="009C487E">
              <w:rPr>
                <w:rFonts w:ascii="Times New Roman" w:hAnsi="Times New Roman" w:cs="Times New Roman"/>
                <w:sz w:val="24"/>
                <w:szCs w:val="24"/>
              </w:rPr>
              <w:t xml:space="preserve"> обследований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механик транспортного участка</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правил охраны труда и техники безопасности</w:t>
            </w:r>
          </w:p>
        </w:tc>
      </w:tr>
      <w:tr w:rsidR="009C487E" w:rsidRPr="009C487E" w:rsidTr="009C487E">
        <w:trPr>
          <w:trHeight w:val="72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6.9.5  Благоустройство и озеленение территории предприятия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Мастер участка по ремонту и содержанию зданий и ж/д путей</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tc>
      </w:tr>
      <w:tr w:rsidR="009C487E" w:rsidRPr="009C487E" w:rsidTr="009C487E">
        <w:trPr>
          <w:trHeight w:val="89"/>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6.10  Филиал ГУП СО «Облводоресурс» - «Озинский»</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6.10.1  Приобретение молочной продукции для рабочих, занятых на работах с вредными условиями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Мастер</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6.10.2  Прохождение периодических медицинских осмотров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8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6.10.3  Приобретение медикаментов для аптечек на рабочих местах</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Оказание первой помощи</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6.10.4  Благоустройство и озеленение территории предприятия и производственных участков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инженер</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мастер</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tc>
      </w:tr>
      <w:tr w:rsidR="009C487E" w:rsidRPr="009C487E" w:rsidTr="009C487E">
        <w:trPr>
          <w:trHeight w:val="126"/>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6.11 ИП Волков Сергей Витальевич</w:t>
            </w:r>
          </w:p>
        </w:tc>
      </w:tr>
      <w:tr w:rsidR="009C487E" w:rsidRPr="009C487E" w:rsidTr="009C487E">
        <w:trPr>
          <w:trHeight w:val="111"/>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6.11.1  Организация проведения обязательных предварительных и периодических медицинских осмотров работников.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(в соответствии с графиком)</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Снижение уровня профисиональными заболиваниями</w:t>
            </w: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6.11.2  Приобретение аптечек оказания  первой медицинской помощи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Оказание первой помощи пострадавшим</w:t>
            </w:r>
          </w:p>
        </w:tc>
      </w:tr>
      <w:tr w:rsidR="009C487E" w:rsidRPr="009C487E" w:rsidTr="009C487E">
        <w:trPr>
          <w:trHeight w:val="129"/>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6.12 ООО «Элеватор «Озинки»</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6.12.1  Проведение </w:t>
            </w:r>
            <w:r w:rsidRPr="009C487E">
              <w:rPr>
                <w:rFonts w:ascii="Times New Roman" w:hAnsi="Times New Roman" w:cs="Times New Roman"/>
                <w:sz w:val="24"/>
                <w:szCs w:val="24"/>
              </w:rPr>
              <w:lastRenderedPageBreak/>
              <w:t>предварительных и периодических медицинских осмотров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 xml:space="preserve">Специалист по охране </w:t>
            </w:r>
            <w:r w:rsidRPr="009C487E">
              <w:rPr>
                <w:rFonts w:ascii="Times New Roman" w:hAnsi="Times New Roman" w:cs="Times New Roman"/>
                <w:sz w:val="24"/>
                <w:szCs w:val="24"/>
              </w:rPr>
              <w:lastRenderedPageBreak/>
              <w:t>труда, инспектор по кадрам</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lastRenderedPageBreak/>
              <w:t xml:space="preserve">Соблюдение трудового </w:t>
            </w:r>
            <w:r w:rsidRPr="009C487E">
              <w:rPr>
                <w:rFonts w:ascii="Times New Roman" w:hAnsi="Times New Roman" w:cs="Times New Roman"/>
                <w:sz w:val="24"/>
                <w:szCs w:val="24"/>
              </w:rPr>
              <w:lastRenderedPageBreak/>
              <w:t>законодательства РФ, выявление медицинских противопоказаний к трудовой деятельности.</w:t>
            </w:r>
          </w:p>
        </w:tc>
      </w:tr>
      <w:tr w:rsidR="009C487E" w:rsidRPr="009C487E" w:rsidTr="009C487E">
        <w:trPr>
          <w:trHeight w:val="103"/>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6.12.2  Проведение обязательного психиатрического освидетельствования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трудового законодательства РФ, выявление медицинских противопоказаний к трудовой деятельности.</w:t>
            </w:r>
          </w:p>
        </w:tc>
      </w:tr>
      <w:tr w:rsidR="009C487E" w:rsidRPr="009C487E" w:rsidTr="009C487E">
        <w:trPr>
          <w:trHeight w:val="118"/>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6.12.3  Проведение </w:t>
            </w:r>
            <w:proofErr w:type="spellStart"/>
            <w:r w:rsidRPr="009C487E">
              <w:rPr>
                <w:rFonts w:ascii="Times New Roman" w:hAnsi="Times New Roman" w:cs="Times New Roman"/>
                <w:sz w:val="24"/>
                <w:szCs w:val="24"/>
              </w:rPr>
              <w:t>предрейсовых</w:t>
            </w:r>
            <w:proofErr w:type="spellEnd"/>
            <w:r w:rsidRPr="009C487E">
              <w:rPr>
                <w:rFonts w:ascii="Times New Roman" w:hAnsi="Times New Roman" w:cs="Times New Roman"/>
                <w:sz w:val="24"/>
                <w:szCs w:val="24"/>
              </w:rPr>
              <w:t xml:space="preserve"> медицинских осмотров водителей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Служба главного механика</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правил охраны труда и техники безопасности.</w:t>
            </w:r>
          </w:p>
        </w:tc>
      </w:tr>
      <w:tr w:rsidR="009C487E" w:rsidRPr="009C487E" w:rsidTr="009C487E">
        <w:trPr>
          <w:trHeight w:val="118"/>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6.12.4  Обеспечение производственных подразделений медицинскими аптечками первой помощи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факту практических затрат.</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правил охраны труда и техники безопасности.</w:t>
            </w:r>
          </w:p>
        </w:tc>
      </w:tr>
      <w:tr w:rsidR="009C487E" w:rsidRPr="009C487E" w:rsidTr="009C487E">
        <w:trPr>
          <w:trHeight w:val="12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6.12.5  Обеспечение автотранспорта предприятия автомобильными аптечками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факту практических затрат</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правил охраны труда и техники безопасности.</w:t>
            </w: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6.12.6  Обеспечение санитарно-бытового и лечебно-профилактического обслуживания работников подразделений в соответствии с требованиями охраны труда.</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правил охраны труда и техники безопасности.</w:t>
            </w:r>
          </w:p>
        </w:tc>
      </w:tr>
      <w:tr w:rsidR="009C487E" w:rsidRPr="009C487E" w:rsidTr="009C487E">
        <w:trPr>
          <w:trHeight w:val="103"/>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6.13 СХПК «Реванш»</w:t>
            </w:r>
          </w:p>
        </w:tc>
      </w:tr>
      <w:tr w:rsidR="009C487E" w:rsidRPr="009C487E" w:rsidTr="009C487E">
        <w:trPr>
          <w:trHeight w:val="103"/>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6.13.1  Проведение предварительных и периодических медицинских осмотров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Председатель СХПК</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Выявление медицинских противопоказаний к трудовой деятельности.</w:t>
            </w: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6.13.2  Организация своевременного здорового питания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220,0</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Председатель СХПК</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Снижение уровня профз</w:t>
            </w:r>
            <w:r w:rsidRPr="009C487E">
              <w:rPr>
                <w:rFonts w:ascii="Times New Roman" w:hAnsi="Times New Roman" w:cs="Times New Roman"/>
                <w:sz w:val="24"/>
                <w:szCs w:val="24"/>
              </w:rPr>
              <w:t>а</w:t>
            </w:r>
            <w:r w:rsidRPr="009C487E">
              <w:rPr>
                <w:rFonts w:ascii="Times New Roman" w:hAnsi="Times New Roman" w:cs="Times New Roman"/>
                <w:sz w:val="24"/>
                <w:szCs w:val="24"/>
              </w:rPr>
              <w:t>болеваний</w:t>
            </w:r>
          </w:p>
        </w:tc>
      </w:tr>
      <w:tr w:rsidR="009C487E" w:rsidRPr="009C487E" w:rsidTr="009C487E">
        <w:trPr>
          <w:trHeight w:val="120"/>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6.14 ООО «</w:t>
            </w:r>
            <w:proofErr w:type="spellStart"/>
            <w:r w:rsidRPr="009C487E">
              <w:rPr>
                <w:rFonts w:ascii="Times New Roman" w:hAnsi="Times New Roman" w:cs="Times New Roman"/>
                <w:b/>
                <w:sz w:val="24"/>
                <w:szCs w:val="24"/>
              </w:rPr>
              <w:t>Зерногрупп</w:t>
            </w:r>
            <w:proofErr w:type="spellEnd"/>
            <w:r w:rsidRPr="009C487E">
              <w:rPr>
                <w:rFonts w:ascii="Times New Roman" w:hAnsi="Times New Roman" w:cs="Times New Roman"/>
                <w:b/>
                <w:sz w:val="24"/>
                <w:szCs w:val="24"/>
              </w:rPr>
              <w:t>»</w:t>
            </w:r>
          </w:p>
        </w:tc>
      </w:tr>
      <w:tr w:rsidR="009C487E" w:rsidRPr="009C487E" w:rsidTr="009C487E">
        <w:trPr>
          <w:trHeight w:val="12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6.14.1  Прохождение обязательных медицинских </w:t>
            </w:r>
            <w:r w:rsidRPr="009C487E">
              <w:rPr>
                <w:rFonts w:ascii="Times New Roman" w:hAnsi="Times New Roman" w:cs="Times New Roman"/>
                <w:sz w:val="24"/>
                <w:szCs w:val="24"/>
              </w:rPr>
              <w:lastRenderedPageBreak/>
              <w:t>осмотров (согласно графику их прохождения)</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 xml:space="preserve">Генеральный директор </w:t>
            </w:r>
            <w:proofErr w:type="spellStart"/>
            <w:r w:rsidRPr="009C487E">
              <w:rPr>
                <w:rFonts w:ascii="Times New Roman" w:hAnsi="Times New Roman" w:cs="Times New Roman"/>
                <w:sz w:val="24"/>
                <w:szCs w:val="24"/>
              </w:rPr>
              <w:t>Яроцкий</w:t>
            </w:r>
            <w:proofErr w:type="spellEnd"/>
            <w:r w:rsidRPr="009C487E">
              <w:rPr>
                <w:rFonts w:ascii="Times New Roman" w:hAnsi="Times New Roman" w:cs="Times New Roman"/>
                <w:sz w:val="24"/>
                <w:szCs w:val="24"/>
              </w:rPr>
              <w:t xml:space="preserve"> И.И.</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Снижение уровня профессиональных </w:t>
            </w:r>
            <w:r w:rsidRPr="009C487E">
              <w:rPr>
                <w:rFonts w:ascii="Times New Roman" w:hAnsi="Times New Roman" w:cs="Times New Roman"/>
                <w:sz w:val="24"/>
                <w:szCs w:val="24"/>
              </w:rPr>
              <w:lastRenderedPageBreak/>
              <w:t>заболеваний</w:t>
            </w:r>
          </w:p>
        </w:tc>
      </w:tr>
      <w:tr w:rsidR="009C487E" w:rsidRPr="009C487E" w:rsidTr="009C487E">
        <w:trPr>
          <w:trHeight w:val="16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6.14.2  Оснащение предприятия аптечками с набором надлежащих медикаментов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Генеральный директор </w:t>
            </w:r>
            <w:proofErr w:type="spellStart"/>
            <w:r w:rsidRPr="009C487E">
              <w:rPr>
                <w:rFonts w:ascii="Times New Roman" w:hAnsi="Times New Roman" w:cs="Times New Roman"/>
                <w:sz w:val="24"/>
                <w:szCs w:val="24"/>
              </w:rPr>
              <w:t>Яроцкий</w:t>
            </w:r>
            <w:proofErr w:type="spellEnd"/>
            <w:r w:rsidRPr="009C487E">
              <w:rPr>
                <w:rFonts w:ascii="Times New Roman" w:hAnsi="Times New Roman" w:cs="Times New Roman"/>
                <w:sz w:val="24"/>
                <w:szCs w:val="24"/>
              </w:rPr>
              <w:t xml:space="preserve"> И.И.</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Оказание первой помощи</w:t>
            </w:r>
          </w:p>
        </w:tc>
      </w:tr>
      <w:tr w:rsidR="009C487E" w:rsidRPr="009C487E" w:rsidTr="009C487E">
        <w:trPr>
          <w:trHeight w:val="9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6.14.3  Обновление мест для курения</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Генеральный директор </w:t>
            </w:r>
            <w:proofErr w:type="spellStart"/>
            <w:r w:rsidRPr="009C487E">
              <w:rPr>
                <w:rFonts w:ascii="Times New Roman" w:hAnsi="Times New Roman" w:cs="Times New Roman"/>
                <w:sz w:val="24"/>
                <w:szCs w:val="24"/>
              </w:rPr>
              <w:t>Яроцкий</w:t>
            </w:r>
            <w:proofErr w:type="spellEnd"/>
            <w:r w:rsidRPr="009C487E">
              <w:rPr>
                <w:rFonts w:ascii="Times New Roman" w:hAnsi="Times New Roman" w:cs="Times New Roman"/>
                <w:sz w:val="24"/>
                <w:szCs w:val="24"/>
              </w:rPr>
              <w:t xml:space="preserve"> И.И.</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Улучшений условий труда</w:t>
            </w:r>
          </w:p>
        </w:tc>
      </w:tr>
      <w:tr w:rsidR="009C487E" w:rsidRPr="009C487E" w:rsidTr="009C487E">
        <w:trPr>
          <w:trHeight w:val="79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6.14.4  Благоустройство и озеленение территории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Генеральный директор </w:t>
            </w:r>
            <w:proofErr w:type="spellStart"/>
            <w:r w:rsidRPr="009C487E">
              <w:rPr>
                <w:rFonts w:ascii="Times New Roman" w:hAnsi="Times New Roman" w:cs="Times New Roman"/>
                <w:sz w:val="24"/>
                <w:szCs w:val="24"/>
              </w:rPr>
              <w:t>Яроцкий</w:t>
            </w:r>
            <w:proofErr w:type="spellEnd"/>
            <w:r w:rsidRPr="009C487E">
              <w:rPr>
                <w:rFonts w:ascii="Times New Roman" w:hAnsi="Times New Roman" w:cs="Times New Roman"/>
                <w:sz w:val="24"/>
                <w:szCs w:val="24"/>
              </w:rPr>
              <w:t xml:space="preserve"> И.И.</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Улучшений условий труда</w:t>
            </w:r>
          </w:p>
        </w:tc>
      </w:tr>
      <w:tr w:rsidR="009C487E" w:rsidRPr="009C487E" w:rsidTr="009C487E">
        <w:trPr>
          <w:trHeight w:val="150"/>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6.15 ООО «Осень»</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6.15.1 Прохождение  медицинского осмотра работников в ЦРБ </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2021 </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(в соответствии с графиком)</w:t>
            </w:r>
          </w:p>
          <w:p w:rsidR="009C487E" w:rsidRPr="009C487E" w:rsidRDefault="009C487E" w:rsidP="009C487E">
            <w:pPr>
              <w:spacing w:after="0" w:line="240" w:lineRule="auto"/>
              <w:jc w:val="cente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Исполнительный директор</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Снижение уровня профессиональных</w:t>
            </w:r>
          </w:p>
        </w:tc>
      </w:tr>
      <w:tr w:rsidR="009C487E" w:rsidRPr="009C487E" w:rsidTr="009C487E">
        <w:trPr>
          <w:trHeight w:val="112"/>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6.15.2  Приобретение аптечек </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 факту затрат</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Исполнительный директор</w:t>
            </w:r>
          </w:p>
        </w:tc>
        <w:tc>
          <w:tcPr>
            <w:tcW w:w="0" w:type="auto"/>
            <w:tcBorders>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Оказание первой помощи пострадавшим</w:t>
            </w:r>
          </w:p>
        </w:tc>
      </w:tr>
      <w:tr w:rsidR="009C487E" w:rsidRPr="009C487E" w:rsidTr="009C487E">
        <w:trPr>
          <w:trHeight w:val="390"/>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b/>
                <w:sz w:val="24"/>
                <w:szCs w:val="24"/>
              </w:rPr>
            </w:pPr>
            <w:r w:rsidRPr="009C487E">
              <w:rPr>
                <w:rFonts w:ascii="Times New Roman" w:hAnsi="Times New Roman" w:cs="Times New Roman"/>
                <w:b/>
                <w:sz w:val="24"/>
                <w:szCs w:val="24"/>
              </w:rPr>
              <w:t>ИТОГО затраты на «Социальную, медицинскую и профессиональную реабилитацию лиц, пострадавших на производстве, лечебно – профилактические мероприятия» по годам:</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2019</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2021</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50,0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50,0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50,0</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1215,4</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1215,4</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1215,4</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1546,5</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1646,0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1801,5</w:t>
            </w:r>
          </w:p>
        </w:tc>
        <w:tc>
          <w:tcPr>
            <w:tcW w:w="0" w:type="auto"/>
            <w:gridSpan w:val="2"/>
            <w:tcBorders>
              <w:top w:val="single" w:sz="4" w:space="0" w:color="auto"/>
              <w:bottom w:val="single" w:sz="4" w:space="0" w:color="auto"/>
              <w:right w:val="nil"/>
            </w:tcBorders>
          </w:tcPr>
          <w:p w:rsidR="009C487E" w:rsidRPr="009C487E" w:rsidRDefault="009C487E" w:rsidP="009C487E">
            <w:pPr>
              <w:spacing w:after="0" w:line="240" w:lineRule="auto"/>
              <w:rPr>
                <w:rFonts w:ascii="Times New Roman" w:hAnsi="Times New Roman" w:cs="Times New Roman"/>
                <w:b/>
                <w:sz w:val="24"/>
                <w:szCs w:val="24"/>
              </w:rPr>
            </w:pP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b/>
                <w:sz w:val="24"/>
                <w:szCs w:val="24"/>
              </w:rPr>
            </w:pPr>
            <w:r w:rsidRPr="009C487E">
              <w:rPr>
                <w:rFonts w:ascii="Times New Roman" w:hAnsi="Times New Roman" w:cs="Times New Roman"/>
                <w:b/>
                <w:sz w:val="24"/>
                <w:szCs w:val="24"/>
              </w:rPr>
              <w:t xml:space="preserve">Всего на «Социальную, медицинскую и профессиональную реабилитацию лиц, пострадавших на производстве, лечебно – профилактические </w:t>
            </w:r>
            <w:r w:rsidRPr="009C487E">
              <w:rPr>
                <w:rFonts w:ascii="Times New Roman" w:hAnsi="Times New Roman" w:cs="Times New Roman"/>
                <w:b/>
                <w:sz w:val="24"/>
                <w:szCs w:val="24"/>
              </w:rPr>
              <w:lastRenderedPageBreak/>
              <w:t>мероприятия»</w:t>
            </w:r>
          </w:p>
        </w:tc>
        <w:tc>
          <w:tcPr>
            <w:tcW w:w="0" w:type="auto"/>
            <w:gridSpan w:val="6"/>
            <w:tcBorders>
              <w:top w:val="single" w:sz="4" w:space="0" w:color="auto"/>
              <w:bottom w:val="single" w:sz="4" w:space="0" w:color="auto"/>
              <w:right w:val="nil"/>
            </w:tcBorders>
            <w:vAlign w:val="center"/>
          </w:tcPr>
          <w:p w:rsidR="009C487E" w:rsidRPr="009C487E" w:rsidRDefault="009C487E" w:rsidP="009C487E">
            <w:pPr>
              <w:spacing w:after="0" w:line="240" w:lineRule="auto"/>
              <w:rPr>
                <w:rFonts w:ascii="Times New Roman" w:hAnsi="Times New Roman" w:cs="Times New Roman"/>
                <w:b/>
                <w:sz w:val="24"/>
                <w:szCs w:val="24"/>
              </w:rPr>
            </w:pPr>
            <w:r w:rsidRPr="009C487E">
              <w:rPr>
                <w:rFonts w:ascii="Times New Roman" w:hAnsi="Times New Roman" w:cs="Times New Roman"/>
                <w:b/>
                <w:sz w:val="24"/>
                <w:szCs w:val="24"/>
              </w:rPr>
              <w:lastRenderedPageBreak/>
              <w:t xml:space="preserve">                                                          8790,2</w:t>
            </w:r>
          </w:p>
        </w:tc>
      </w:tr>
      <w:tr w:rsidR="009C487E" w:rsidRPr="009C487E" w:rsidTr="009C487E">
        <w:trPr>
          <w:trHeight w:val="90"/>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lastRenderedPageBreak/>
              <w:t xml:space="preserve">7. </w:t>
            </w:r>
            <w:r w:rsidRPr="009C487E">
              <w:rPr>
                <w:rFonts w:ascii="Times New Roman" w:hAnsi="Times New Roman" w:cs="Times New Roman"/>
                <w:b/>
                <w:bCs/>
                <w:sz w:val="24"/>
                <w:szCs w:val="24"/>
              </w:rPr>
              <w:t>Совершенствование средств индивидуальной и коллективной защиты, приборов контроля вредных</w:t>
            </w:r>
          </w:p>
          <w:p w:rsidR="009C487E" w:rsidRPr="009C487E" w:rsidRDefault="009C487E" w:rsidP="009C487E">
            <w:pPr>
              <w:spacing w:after="0" w:line="240" w:lineRule="auto"/>
              <w:jc w:val="center"/>
              <w:rPr>
                <w:rFonts w:ascii="Times New Roman" w:hAnsi="Times New Roman" w:cs="Times New Roman"/>
                <w:b/>
                <w:bCs/>
                <w:sz w:val="24"/>
                <w:szCs w:val="24"/>
              </w:rPr>
            </w:pPr>
            <w:r w:rsidRPr="009C487E">
              <w:rPr>
                <w:rFonts w:ascii="Times New Roman" w:hAnsi="Times New Roman" w:cs="Times New Roman"/>
                <w:b/>
                <w:bCs/>
                <w:sz w:val="24"/>
                <w:szCs w:val="24"/>
              </w:rPr>
              <w:t xml:space="preserve"> и опасных производственных факторов, обеспечение средствами защиты работников</w:t>
            </w:r>
          </w:p>
        </w:tc>
      </w:tr>
      <w:tr w:rsidR="009C487E" w:rsidRPr="009C487E" w:rsidTr="009C487E">
        <w:trPr>
          <w:trHeight w:val="291"/>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 xml:space="preserve">7.1 </w:t>
            </w:r>
            <w:r w:rsidRPr="009C487E">
              <w:rPr>
                <w:rFonts w:ascii="Times New Roman" w:hAnsi="Times New Roman" w:cs="Times New Roman"/>
                <w:b/>
                <w:noProof/>
                <w:sz w:val="24"/>
                <w:szCs w:val="24"/>
              </w:rPr>
              <w:t xml:space="preserve"> МУП «Редакция газеты «Заволжская нива»</w:t>
            </w:r>
          </w:p>
        </w:tc>
      </w:tr>
      <w:tr w:rsidR="009C487E" w:rsidRPr="009C487E" w:rsidTr="009C487E">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 xml:space="preserve">7.1.1  Обновление </w:t>
            </w:r>
            <w:proofErr w:type="gramStart"/>
            <w:r w:rsidRPr="009C487E">
              <w:rPr>
                <w:rFonts w:ascii="Times New Roman" w:hAnsi="Times New Roman" w:cs="Times New Roman"/>
                <w:sz w:val="24"/>
                <w:szCs w:val="24"/>
              </w:rPr>
              <w:t>СИЗ</w:t>
            </w:r>
            <w:proofErr w:type="gramEnd"/>
            <w:r w:rsidRPr="009C487E">
              <w:rPr>
                <w:rFonts w:ascii="Times New Roman" w:hAnsi="Times New Roman" w:cs="Times New Roman"/>
                <w:sz w:val="24"/>
                <w:szCs w:val="24"/>
              </w:rPr>
              <w:t xml:space="preserve"> для работающих во вредных условиях</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редактор</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Снижение производственного травматизма</w:t>
            </w:r>
          </w:p>
        </w:tc>
      </w:tr>
      <w:tr w:rsidR="009C487E" w:rsidRPr="009C487E" w:rsidTr="009C487E">
        <w:trPr>
          <w:trHeight w:val="16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7.1.2  Приобретение моющих средств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0,5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редактор</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Достижение низкого фактора воздействия на персонал предприятия</w:t>
            </w: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7.1.3  Приобретение сигнального жилета для водителя, приобретение моющих средств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Главный редактор</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Снижение производственного травматизма</w:t>
            </w:r>
          </w:p>
        </w:tc>
      </w:tr>
      <w:tr w:rsidR="009C487E" w:rsidRPr="009C487E" w:rsidTr="009C487E">
        <w:trPr>
          <w:trHeight w:val="163"/>
        </w:trPr>
        <w:tc>
          <w:tcPr>
            <w:tcW w:w="0" w:type="auto"/>
            <w:gridSpan w:val="7"/>
            <w:tcBorders>
              <w:top w:val="nil"/>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color w:val="FF0000"/>
                <w:sz w:val="24"/>
                <w:szCs w:val="24"/>
              </w:rPr>
            </w:pPr>
            <w:r w:rsidRPr="009C487E">
              <w:rPr>
                <w:rFonts w:ascii="Times New Roman" w:hAnsi="Times New Roman" w:cs="Times New Roman"/>
                <w:b/>
                <w:sz w:val="24"/>
                <w:szCs w:val="24"/>
              </w:rPr>
              <w:t>7.2   МБУ Спортивная школа р.п. Озинки</w:t>
            </w:r>
          </w:p>
        </w:tc>
      </w:tr>
      <w:tr w:rsidR="009C487E" w:rsidRPr="009C487E" w:rsidTr="009C487E">
        <w:trPr>
          <w:trHeight w:val="179"/>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7.2.1  Приобретение моющих и дезинфицирующих средств </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Снижение травматизма и профзабоеваний</w:t>
            </w:r>
          </w:p>
        </w:tc>
      </w:tr>
      <w:tr w:rsidR="009C487E" w:rsidRPr="009C487E" w:rsidTr="009C487E">
        <w:trPr>
          <w:trHeight w:val="172"/>
        </w:trPr>
        <w:tc>
          <w:tcPr>
            <w:tcW w:w="0" w:type="auto"/>
            <w:gridSpan w:val="7"/>
            <w:tcBorders>
              <w:top w:val="nil"/>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7.3  Образование</w:t>
            </w:r>
          </w:p>
        </w:tc>
      </w:tr>
      <w:tr w:rsidR="009C487E" w:rsidRPr="009C487E" w:rsidTr="009C487E">
        <w:trPr>
          <w:trHeight w:val="285"/>
        </w:trPr>
        <w:tc>
          <w:tcPr>
            <w:tcW w:w="0" w:type="auto"/>
            <w:tcBorders>
              <w:top w:val="nil"/>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7.3.1. </w:t>
            </w:r>
            <w:proofErr w:type="gramStart"/>
            <w:r w:rsidRPr="009C487E">
              <w:rPr>
                <w:rFonts w:ascii="Times New Roman" w:hAnsi="Times New Roman" w:cs="Times New Roman"/>
                <w:sz w:val="24"/>
                <w:szCs w:val="24"/>
              </w:rPr>
              <w:t>Контроль за</w:t>
            </w:r>
            <w:proofErr w:type="gramEnd"/>
            <w:r w:rsidRPr="009C487E">
              <w:rPr>
                <w:rFonts w:ascii="Times New Roman" w:hAnsi="Times New Roman" w:cs="Times New Roman"/>
                <w:sz w:val="24"/>
                <w:szCs w:val="24"/>
              </w:rPr>
              <w:t xml:space="preserve"> обеспечением работников средствами индивидуальной защиты, моющими средствами, спец. одеждой</w:t>
            </w:r>
          </w:p>
          <w:p w:rsidR="009C487E" w:rsidRPr="009C487E" w:rsidRDefault="009C487E" w:rsidP="009C487E">
            <w:pPr>
              <w:spacing w:after="0" w:line="240" w:lineRule="auto"/>
              <w:rPr>
                <w:rFonts w:ascii="Times New Roman" w:hAnsi="Times New Roman" w:cs="Times New Roman"/>
                <w:sz w:val="24"/>
                <w:szCs w:val="24"/>
              </w:rPr>
            </w:pP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постоянно</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nil"/>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Руководители учреждений</w:t>
            </w:r>
          </w:p>
        </w:tc>
        <w:tc>
          <w:tcPr>
            <w:tcW w:w="0" w:type="auto"/>
            <w:tcBorders>
              <w:top w:val="nil"/>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Улучшение условий труда</w:t>
            </w:r>
          </w:p>
        </w:tc>
      </w:tr>
      <w:tr w:rsidR="009C487E" w:rsidRPr="009C487E" w:rsidTr="009C487E">
        <w:trPr>
          <w:trHeight w:val="229"/>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7.4  Культура</w:t>
            </w:r>
          </w:p>
        </w:tc>
      </w:tr>
      <w:tr w:rsidR="009C487E" w:rsidRPr="009C487E" w:rsidTr="009C487E">
        <w:trPr>
          <w:trHeight w:val="68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7.4.1  Приобретение спецодежды, </w:t>
            </w:r>
            <w:proofErr w:type="spellStart"/>
            <w:r w:rsidRPr="009C487E">
              <w:rPr>
                <w:rFonts w:ascii="Times New Roman" w:hAnsi="Times New Roman" w:cs="Times New Roman"/>
                <w:sz w:val="24"/>
                <w:szCs w:val="24"/>
              </w:rPr>
              <w:t>спецобуви</w:t>
            </w:r>
            <w:proofErr w:type="spellEnd"/>
            <w:r w:rsidRPr="009C487E">
              <w:rPr>
                <w:rFonts w:ascii="Times New Roman" w:hAnsi="Times New Roman" w:cs="Times New Roman"/>
                <w:sz w:val="24"/>
                <w:szCs w:val="24"/>
              </w:rPr>
              <w:t xml:space="preserve">  других средств индивидуальной защиты</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35,0</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Снижение травматизма и профзаболеваний</w:t>
            </w:r>
          </w:p>
        </w:tc>
      </w:tr>
      <w:tr w:rsidR="009C487E" w:rsidRPr="009C487E" w:rsidTr="009C487E">
        <w:trPr>
          <w:trHeight w:val="16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7.4.2  Приобретение моющих и дезинфицирующих средств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учреждения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Достижение низкого фактора воздействия вредных факторов на персонал учреждений</w:t>
            </w:r>
          </w:p>
        </w:tc>
      </w:tr>
      <w:tr w:rsidR="009C487E" w:rsidRPr="009C487E" w:rsidTr="009C487E">
        <w:trPr>
          <w:trHeight w:val="177"/>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7.5 МУП «Озинское»</w:t>
            </w:r>
          </w:p>
        </w:tc>
      </w:tr>
      <w:tr w:rsidR="009C487E" w:rsidRPr="009C487E" w:rsidTr="009C487E">
        <w:trPr>
          <w:trHeight w:val="381"/>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7.5.1  Приобретение спецодежды, </w:t>
            </w:r>
            <w:proofErr w:type="spellStart"/>
            <w:r w:rsidRPr="009C487E">
              <w:rPr>
                <w:rFonts w:ascii="Times New Roman" w:hAnsi="Times New Roman" w:cs="Times New Roman"/>
                <w:sz w:val="24"/>
                <w:szCs w:val="24"/>
              </w:rPr>
              <w:t>спецобуви</w:t>
            </w:r>
            <w:proofErr w:type="spellEnd"/>
            <w:r w:rsidRPr="009C487E">
              <w:rPr>
                <w:rFonts w:ascii="Times New Roman" w:hAnsi="Times New Roman" w:cs="Times New Roman"/>
                <w:sz w:val="24"/>
                <w:szCs w:val="24"/>
              </w:rPr>
              <w:t xml:space="preserve"> и других средств индивидуальной защиты</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12,0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 предприятия</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правил охраны труда и техники безопасности</w:t>
            </w:r>
          </w:p>
        </w:tc>
      </w:tr>
      <w:tr w:rsidR="009C487E" w:rsidRPr="009C487E" w:rsidTr="009C487E">
        <w:trPr>
          <w:trHeight w:val="96"/>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color w:val="FF0000"/>
                <w:sz w:val="24"/>
                <w:szCs w:val="24"/>
              </w:rPr>
            </w:pPr>
            <w:r w:rsidRPr="009C487E">
              <w:rPr>
                <w:rFonts w:ascii="Times New Roman" w:hAnsi="Times New Roman" w:cs="Times New Roman"/>
                <w:b/>
                <w:sz w:val="24"/>
                <w:szCs w:val="24"/>
              </w:rPr>
              <w:t>7.6 ОГУ «Озинская районная станция по борьбе с болезнями животных»</w:t>
            </w:r>
          </w:p>
        </w:tc>
      </w:tr>
      <w:tr w:rsidR="009C487E" w:rsidRPr="009C487E" w:rsidTr="009C487E">
        <w:trPr>
          <w:trHeight w:val="12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 xml:space="preserve">7.6.1  Обеспечение сотрудников, работающих во вредных или опасных условиях, спецодеждой, </w:t>
            </w:r>
            <w:proofErr w:type="spellStart"/>
            <w:r w:rsidRPr="009C487E">
              <w:rPr>
                <w:rFonts w:ascii="Times New Roman" w:hAnsi="Times New Roman" w:cs="Times New Roman"/>
                <w:sz w:val="24"/>
                <w:szCs w:val="24"/>
              </w:rPr>
              <w:t>спецобувью</w:t>
            </w:r>
            <w:proofErr w:type="spellEnd"/>
            <w:r w:rsidRPr="009C487E">
              <w:rPr>
                <w:rFonts w:ascii="Times New Roman" w:hAnsi="Times New Roman" w:cs="Times New Roman"/>
                <w:sz w:val="24"/>
                <w:szCs w:val="24"/>
              </w:rPr>
              <w:t>, дезинфицирующими средствами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16,0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18,0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труда, снижение производственного травматизма и профзаболеваний</w:t>
            </w:r>
          </w:p>
        </w:tc>
      </w:tr>
      <w:tr w:rsidR="009C487E" w:rsidRPr="009C487E" w:rsidTr="009C487E">
        <w:trPr>
          <w:trHeight w:val="97"/>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7.7  ООО «Жилкомстрой»</w:t>
            </w:r>
          </w:p>
        </w:tc>
      </w:tr>
      <w:tr w:rsidR="009C487E" w:rsidRPr="009C487E" w:rsidTr="009C487E">
        <w:trPr>
          <w:trHeight w:val="12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7.7.1  Приобретение моющих и дезинфицирующих средств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11,0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12,0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Начальник участка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Достижение низкого фактора воздействия на персонал предприятия</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7.7.2  Приобретение спецодежды, </w:t>
            </w:r>
            <w:proofErr w:type="spellStart"/>
            <w:r w:rsidRPr="009C487E">
              <w:rPr>
                <w:rFonts w:ascii="Times New Roman" w:hAnsi="Times New Roman" w:cs="Times New Roman"/>
                <w:sz w:val="24"/>
                <w:szCs w:val="24"/>
              </w:rPr>
              <w:t>спецобуви</w:t>
            </w:r>
            <w:proofErr w:type="spellEnd"/>
            <w:r w:rsidRPr="009C487E">
              <w:rPr>
                <w:rFonts w:ascii="Times New Roman" w:hAnsi="Times New Roman" w:cs="Times New Roman"/>
                <w:sz w:val="24"/>
                <w:szCs w:val="24"/>
              </w:rPr>
              <w:t xml:space="preserve"> и других средств индивидуальной защиты</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35,0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Зам. генерального директора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Соблюдение правил охраны труда и техники безопасности</w:t>
            </w:r>
          </w:p>
        </w:tc>
      </w:tr>
      <w:tr w:rsidR="009C487E" w:rsidRPr="009C487E" w:rsidTr="009C487E">
        <w:trPr>
          <w:trHeight w:val="167"/>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7.8  ГУЗ СО «Озинская РБ»</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7.8.1  Периодическое приобретение средств индивидуальной защиты работников, согласно картам специальной оценки рабочих мест</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И.О. Главного врача</w:t>
            </w:r>
          </w:p>
        </w:tc>
        <w:tc>
          <w:tcPr>
            <w:tcW w:w="0" w:type="auto"/>
            <w:tcBorders>
              <w:top w:val="single" w:sz="4" w:space="0" w:color="auto"/>
              <w:bottom w:val="single" w:sz="4" w:space="0" w:color="auto"/>
              <w:right w:val="nil"/>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Соблюдение правил охраны труда и техники безопасности</w:t>
            </w:r>
          </w:p>
        </w:tc>
      </w:tr>
      <w:tr w:rsidR="009C487E" w:rsidRPr="009C487E" w:rsidTr="009C487E">
        <w:trPr>
          <w:trHeight w:val="30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7.8.2   Обеспечение персонала смывающими и обезвреживающими средствами</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27,0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Главная медицинская сестра</w:t>
            </w:r>
          </w:p>
        </w:tc>
        <w:tc>
          <w:tcPr>
            <w:tcW w:w="0" w:type="auto"/>
            <w:tcBorders>
              <w:top w:val="single" w:sz="4" w:space="0" w:color="auto"/>
              <w:bottom w:val="single" w:sz="4" w:space="0" w:color="auto"/>
              <w:right w:val="nil"/>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Достижение низкого фактора воздействия на персонал предприятия</w:t>
            </w:r>
          </w:p>
        </w:tc>
      </w:tr>
      <w:tr w:rsidR="009C487E" w:rsidRPr="009C487E" w:rsidTr="009C487E">
        <w:trPr>
          <w:trHeight w:val="191"/>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7.8.3  Обслуживание вентиляционных систем в помещениях РБ</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Начальник хозяйственного отдела</w:t>
            </w:r>
          </w:p>
        </w:tc>
        <w:tc>
          <w:tcPr>
            <w:tcW w:w="0" w:type="auto"/>
            <w:tcBorders>
              <w:top w:val="single" w:sz="4" w:space="0" w:color="auto"/>
              <w:bottom w:val="single" w:sz="4" w:space="0" w:color="auto"/>
              <w:right w:val="nil"/>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Достижение низкого фактора воздействия на персонал предприятия</w:t>
            </w:r>
          </w:p>
        </w:tc>
      </w:tr>
      <w:tr w:rsidR="009C487E" w:rsidRPr="009C487E" w:rsidTr="009C487E">
        <w:trPr>
          <w:trHeight w:val="135"/>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7.9  ООО «Дорожник – Озинки»</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7.9.1  Приобретение спецодежды, </w:t>
            </w:r>
            <w:proofErr w:type="spellStart"/>
            <w:r w:rsidRPr="009C487E">
              <w:rPr>
                <w:rFonts w:ascii="Times New Roman" w:hAnsi="Times New Roman" w:cs="Times New Roman"/>
                <w:sz w:val="24"/>
                <w:szCs w:val="24"/>
              </w:rPr>
              <w:t>спецобуви</w:t>
            </w:r>
            <w:proofErr w:type="spellEnd"/>
            <w:r w:rsidRPr="009C487E">
              <w:rPr>
                <w:rFonts w:ascii="Times New Roman" w:hAnsi="Times New Roman" w:cs="Times New Roman"/>
                <w:sz w:val="24"/>
                <w:szCs w:val="24"/>
              </w:rPr>
              <w:t xml:space="preserve"> и других средств индивидуальной защиты</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140,0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160,0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механик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Снижение травматизма и профзабоеваний</w:t>
            </w:r>
          </w:p>
        </w:tc>
      </w:tr>
      <w:tr w:rsidR="009C487E" w:rsidRPr="009C487E" w:rsidTr="009C487E">
        <w:trPr>
          <w:trHeight w:val="97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7.9.2  Приобретение моющих и дезинфицирующих средств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17,5</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18,2</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Гл. механик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Достижение низкого фактора воздействия на персонал предприятия</w:t>
            </w:r>
          </w:p>
        </w:tc>
      </w:tr>
      <w:tr w:rsidR="009C487E" w:rsidRPr="009C487E" w:rsidTr="009C487E">
        <w:trPr>
          <w:trHeight w:val="243"/>
        </w:trPr>
        <w:tc>
          <w:tcPr>
            <w:tcW w:w="0" w:type="auto"/>
            <w:gridSpan w:val="7"/>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7.10 ООО «Силикат»</w:t>
            </w:r>
          </w:p>
        </w:tc>
      </w:tr>
      <w:tr w:rsidR="009C487E" w:rsidRPr="009C487E" w:rsidTr="009C487E">
        <w:trPr>
          <w:trHeight w:val="9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7.10.1  Приобретение спецодежды, </w:t>
            </w:r>
            <w:proofErr w:type="spellStart"/>
            <w:r w:rsidRPr="009C487E">
              <w:rPr>
                <w:rFonts w:ascii="Times New Roman" w:hAnsi="Times New Roman" w:cs="Times New Roman"/>
                <w:sz w:val="24"/>
                <w:szCs w:val="24"/>
              </w:rPr>
              <w:t>спецобуви</w:t>
            </w:r>
            <w:proofErr w:type="spellEnd"/>
            <w:r w:rsidRPr="009C487E">
              <w:rPr>
                <w:rFonts w:ascii="Times New Roman" w:hAnsi="Times New Roman" w:cs="Times New Roman"/>
                <w:sz w:val="24"/>
                <w:szCs w:val="24"/>
              </w:rPr>
              <w:t xml:space="preserve"> и других средств индивидуальной защиты</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545,0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Агент по снабжению</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Снижение травматизма и профзабоеваний</w:t>
            </w:r>
          </w:p>
        </w:tc>
      </w:tr>
      <w:tr w:rsidR="009C487E" w:rsidRPr="009C487E" w:rsidTr="009C487E">
        <w:trPr>
          <w:trHeight w:val="12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7.10.2  Приобретение моющих и дезинфицирующих средств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Агент по снабжению</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Достижение низкого фактора воздействия на персонал предприятия</w:t>
            </w:r>
          </w:p>
        </w:tc>
      </w:tr>
      <w:tr w:rsidR="009C487E" w:rsidRPr="009C487E" w:rsidTr="009C487E">
        <w:trPr>
          <w:trHeight w:val="118"/>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b/>
                <w:sz w:val="24"/>
                <w:szCs w:val="24"/>
              </w:rPr>
              <w:t>7.11 Филиал ГУП СО «Облводоресурс» - «Озинский»</w:t>
            </w:r>
          </w:p>
        </w:tc>
      </w:tr>
      <w:tr w:rsidR="009C487E" w:rsidRPr="009C487E" w:rsidTr="009C487E">
        <w:trPr>
          <w:trHeight w:val="118"/>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7.11.1  Приобретение спецодежды, </w:t>
            </w:r>
            <w:proofErr w:type="spellStart"/>
            <w:r w:rsidRPr="009C487E">
              <w:rPr>
                <w:rFonts w:ascii="Times New Roman" w:hAnsi="Times New Roman" w:cs="Times New Roman"/>
                <w:sz w:val="24"/>
                <w:szCs w:val="24"/>
              </w:rPr>
              <w:t>спецобуви</w:t>
            </w:r>
            <w:proofErr w:type="spellEnd"/>
            <w:r w:rsidRPr="009C487E">
              <w:rPr>
                <w:rFonts w:ascii="Times New Roman" w:hAnsi="Times New Roman" w:cs="Times New Roman"/>
                <w:sz w:val="24"/>
                <w:szCs w:val="24"/>
              </w:rPr>
              <w:t xml:space="preserve"> и других средств индивидуальной защиты</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60,0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Снижение травматизма и профзабоеваний</w:t>
            </w:r>
          </w:p>
        </w:tc>
      </w:tr>
      <w:tr w:rsidR="009C487E" w:rsidRPr="009C487E" w:rsidTr="009C487E">
        <w:trPr>
          <w:trHeight w:val="13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7.11.2  Приобретение моющих и дезинфицирующих средств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Инженер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Достижение низкого фактора воздействия на персонал предприятия</w:t>
            </w:r>
          </w:p>
        </w:tc>
      </w:tr>
      <w:tr w:rsidR="009C487E" w:rsidRPr="009C487E" w:rsidTr="009C487E">
        <w:trPr>
          <w:trHeight w:val="103"/>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color w:val="FF0000"/>
                <w:sz w:val="24"/>
                <w:szCs w:val="24"/>
              </w:rPr>
            </w:pPr>
            <w:r w:rsidRPr="009C487E">
              <w:rPr>
                <w:rFonts w:ascii="Times New Roman" w:hAnsi="Times New Roman" w:cs="Times New Roman"/>
                <w:b/>
                <w:sz w:val="24"/>
                <w:szCs w:val="24"/>
              </w:rPr>
              <w:t>7.12  ИП Волков Сергей Витальевич</w:t>
            </w:r>
          </w:p>
        </w:tc>
      </w:tr>
      <w:tr w:rsidR="009C487E" w:rsidRPr="009C487E" w:rsidTr="009C487E">
        <w:trPr>
          <w:trHeight w:val="118"/>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7.12.1 Приобретение спецодежды и защитных приспособлений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Снижение травматизма и профзаболеваний</w:t>
            </w:r>
          </w:p>
        </w:tc>
      </w:tr>
      <w:tr w:rsidR="009C487E" w:rsidRPr="009C487E" w:rsidTr="009C487E">
        <w:trPr>
          <w:trHeight w:val="10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7.12.2  </w:t>
            </w:r>
            <w:r w:rsidRPr="009C487E">
              <w:rPr>
                <w:rFonts w:ascii="Times New Roman" w:hAnsi="Times New Roman" w:cs="Times New Roman"/>
                <w:noProof/>
                <w:sz w:val="24"/>
                <w:szCs w:val="24"/>
              </w:rPr>
              <w:t>Приобретение моющих и дезинфицирующих средств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Руководитель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Снижение травматизма и профзаболеваний</w:t>
            </w:r>
          </w:p>
        </w:tc>
      </w:tr>
      <w:tr w:rsidR="009C487E" w:rsidRPr="009C487E" w:rsidTr="009C487E">
        <w:trPr>
          <w:trHeight w:val="120"/>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7.13  ООО «Элеватор «Озинки»</w:t>
            </w:r>
          </w:p>
        </w:tc>
      </w:tr>
      <w:tr w:rsidR="009C487E" w:rsidRPr="009C487E" w:rsidTr="009C487E">
        <w:trPr>
          <w:trHeight w:val="105"/>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7.13.1  Обеспечение работников средствами индивидуальной и коллективной защиты, спецодеждой и обувью</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Улучшение условий труда на рабочих местах</w:t>
            </w:r>
          </w:p>
        </w:tc>
      </w:tr>
      <w:tr w:rsidR="009C487E" w:rsidRPr="009C487E" w:rsidTr="009C487E">
        <w:trPr>
          <w:trHeight w:val="103"/>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7.13.2  Приобретение смывающих средств</w:t>
            </w:r>
          </w:p>
        </w:tc>
        <w:tc>
          <w:tcPr>
            <w:tcW w:w="0" w:type="auto"/>
            <w:tcBorders>
              <w:top w:val="single" w:sz="4" w:space="0" w:color="auto"/>
              <w:bottom w:val="single" w:sz="4" w:space="0" w:color="auto"/>
            </w:tcBorders>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75,0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Специалист по охране труда</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трудового законодательства РФ</w:t>
            </w:r>
          </w:p>
        </w:tc>
      </w:tr>
      <w:tr w:rsidR="009C487E" w:rsidRPr="009C487E" w:rsidTr="009C487E">
        <w:trPr>
          <w:trHeight w:val="90"/>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7.14  СХПК «Реванш»</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7.14.1  Приобретение газоанализаторов для котельной</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Председатель СХПК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Снижение травматизма и профзабоеваний</w:t>
            </w:r>
          </w:p>
        </w:tc>
      </w:tr>
      <w:tr w:rsidR="009C487E" w:rsidRPr="009C487E" w:rsidTr="009C487E">
        <w:trPr>
          <w:trHeight w:val="840"/>
        </w:trPr>
        <w:tc>
          <w:tcPr>
            <w:tcW w:w="0" w:type="auto"/>
            <w:tcBorders>
              <w:top w:val="single" w:sz="4" w:space="0" w:color="auto"/>
              <w:bottom w:val="single" w:sz="4" w:space="0" w:color="auto"/>
            </w:tcBorders>
          </w:tcPr>
          <w:p w:rsidR="009C487E" w:rsidRPr="009C487E" w:rsidRDefault="009C487E" w:rsidP="009C487E">
            <w:pPr>
              <w:spacing w:after="0" w:line="240" w:lineRule="auto"/>
              <w:jc w:val="both"/>
              <w:rPr>
                <w:rFonts w:ascii="Times New Roman" w:hAnsi="Times New Roman" w:cs="Times New Roman"/>
                <w:sz w:val="24"/>
                <w:szCs w:val="24"/>
              </w:rPr>
            </w:pPr>
            <w:r w:rsidRPr="009C487E">
              <w:rPr>
                <w:rFonts w:ascii="Times New Roman" w:hAnsi="Times New Roman" w:cs="Times New Roman"/>
                <w:sz w:val="24"/>
                <w:szCs w:val="24"/>
              </w:rPr>
              <w:t>7.14.2  Приобретение спецодежды, средств гигиены, медицинских аптечек</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58,0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58,0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Председатель СХПК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sz w:val="24"/>
                <w:szCs w:val="24"/>
              </w:rPr>
              <w:t>Соблюдение трудового законодательства РФ</w:t>
            </w:r>
          </w:p>
        </w:tc>
      </w:tr>
      <w:tr w:rsidR="009C487E" w:rsidRPr="009C487E" w:rsidTr="009C487E">
        <w:trPr>
          <w:trHeight w:val="15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7.14.3  Приобретение противогазов с запасными элементами, респираторов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Председатель СХПК</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noProof/>
                <w:sz w:val="24"/>
                <w:szCs w:val="24"/>
              </w:rPr>
              <w:t>Снижение травматизма и профзабоеваний</w:t>
            </w:r>
          </w:p>
        </w:tc>
      </w:tr>
      <w:tr w:rsidR="009C487E" w:rsidRPr="009C487E" w:rsidTr="009C487E">
        <w:trPr>
          <w:trHeight w:val="118"/>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7.15 ООО «</w:t>
            </w:r>
            <w:proofErr w:type="spellStart"/>
            <w:r w:rsidRPr="009C487E">
              <w:rPr>
                <w:rFonts w:ascii="Times New Roman" w:hAnsi="Times New Roman" w:cs="Times New Roman"/>
                <w:b/>
                <w:sz w:val="24"/>
                <w:szCs w:val="24"/>
              </w:rPr>
              <w:t>Зерногрупп</w:t>
            </w:r>
            <w:proofErr w:type="spellEnd"/>
            <w:r w:rsidRPr="009C487E">
              <w:rPr>
                <w:rFonts w:ascii="Times New Roman" w:hAnsi="Times New Roman" w:cs="Times New Roman"/>
                <w:b/>
                <w:sz w:val="24"/>
                <w:szCs w:val="24"/>
              </w:rPr>
              <w:t>»</w:t>
            </w:r>
          </w:p>
        </w:tc>
      </w:tr>
      <w:tr w:rsidR="009C487E" w:rsidRPr="009C487E" w:rsidTr="009C487E">
        <w:trPr>
          <w:trHeight w:val="12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7.15.1  Обновление </w:t>
            </w:r>
            <w:proofErr w:type="gramStart"/>
            <w:r w:rsidRPr="009C487E">
              <w:rPr>
                <w:rFonts w:ascii="Times New Roman" w:hAnsi="Times New Roman" w:cs="Times New Roman"/>
                <w:sz w:val="24"/>
                <w:szCs w:val="24"/>
              </w:rPr>
              <w:t>спец</w:t>
            </w:r>
            <w:proofErr w:type="gramEnd"/>
            <w:r w:rsidRPr="009C487E">
              <w:rPr>
                <w:rFonts w:ascii="Times New Roman" w:hAnsi="Times New Roman" w:cs="Times New Roman"/>
                <w:sz w:val="24"/>
                <w:szCs w:val="24"/>
              </w:rPr>
              <w:t xml:space="preserve">. </w:t>
            </w:r>
            <w:r w:rsidRPr="009C487E">
              <w:rPr>
                <w:rFonts w:ascii="Times New Roman" w:hAnsi="Times New Roman" w:cs="Times New Roman"/>
                <w:sz w:val="24"/>
                <w:szCs w:val="24"/>
              </w:rPr>
              <w:lastRenderedPageBreak/>
              <w:t>одежды, спец обуви и других средств индивидуальной защиты</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50,0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50,0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 xml:space="preserve">Генеральный директор </w:t>
            </w:r>
            <w:proofErr w:type="spellStart"/>
            <w:r w:rsidRPr="009C487E">
              <w:rPr>
                <w:rFonts w:ascii="Times New Roman" w:hAnsi="Times New Roman" w:cs="Times New Roman"/>
                <w:sz w:val="24"/>
                <w:szCs w:val="24"/>
              </w:rPr>
              <w:lastRenderedPageBreak/>
              <w:t>Яроцкий</w:t>
            </w:r>
            <w:proofErr w:type="spellEnd"/>
            <w:r w:rsidRPr="009C487E">
              <w:rPr>
                <w:rFonts w:ascii="Times New Roman" w:hAnsi="Times New Roman" w:cs="Times New Roman"/>
                <w:sz w:val="24"/>
                <w:szCs w:val="24"/>
              </w:rPr>
              <w:t xml:space="preserve"> И.И.</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lastRenderedPageBreak/>
              <w:t xml:space="preserve">Снижение </w:t>
            </w:r>
            <w:r w:rsidRPr="009C487E">
              <w:rPr>
                <w:rFonts w:ascii="Times New Roman" w:hAnsi="Times New Roman" w:cs="Times New Roman"/>
                <w:sz w:val="24"/>
                <w:szCs w:val="24"/>
              </w:rPr>
              <w:lastRenderedPageBreak/>
              <w:t>производственного травматизма и профзаболеваний</w:t>
            </w:r>
          </w:p>
        </w:tc>
      </w:tr>
      <w:tr w:rsidR="009C487E" w:rsidRPr="009C487E" w:rsidTr="009C487E">
        <w:trPr>
          <w:trHeight w:val="12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lastRenderedPageBreak/>
              <w:t>7.15.2  Приобретение моющих и  дезинфицирующих средств</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 xml:space="preserve">Генеральный директор </w:t>
            </w:r>
            <w:proofErr w:type="spellStart"/>
            <w:r w:rsidRPr="009C487E">
              <w:rPr>
                <w:rFonts w:ascii="Times New Roman" w:hAnsi="Times New Roman" w:cs="Times New Roman"/>
                <w:sz w:val="24"/>
                <w:szCs w:val="24"/>
              </w:rPr>
              <w:t>Яроцкий</w:t>
            </w:r>
            <w:proofErr w:type="spellEnd"/>
            <w:r w:rsidRPr="009C487E">
              <w:rPr>
                <w:rFonts w:ascii="Times New Roman" w:hAnsi="Times New Roman" w:cs="Times New Roman"/>
                <w:sz w:val="24"/>
                <w:szCs w:val="24"/>
              </w:rPr>
              <w:t xml:space="preserve"> И.И.</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Достижение низкого фактора воздействия вредных факторов на персонал учреждения</w:t>
            </w:r>
          </w:p>
        </w:tc>
      </w:tr>
      <w:tr w:rsidR="009C487E" w:rsidRPr="009C487E" w:rsidTr="009C487E">
        <w:trPr>
          <w:trHeight w:val="105"/>
        </w:trPr>
        <w:tc>
          <w:tcPr>
            <w:tcW w:w="0" w:type="auto"/>
            <w:gridSpan w:val="7"/>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 xml:space="preserve">7.16 ООО «Осень» </w:t>
            </w:r>
          </w:p>
        </w:tc>
      </w:tr>
      <w:tr w:rsidR="009C487E" w:rsidRPr="009C487E" w:rsidTr="009C487E">
        <w:trPr>
          <w:trHeight w:val="90"/>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sz w:val="24"/>
                <w:szCs w:val="24"/>
              </w:rPr>
            </w:pPr>
            <w:r w:rsidRPr="009C487E">
              <w:rPr>
                <w:rFonts w:ascii="Times New Roman" w:hAnsi="Times New Roman" w:cs="Times New Roman"/>
                <w:sz w:val="24"/>
                <w:szCs w:val="24"/>
              </w:rPr>
              <w:t xml:space="preserve">7.16.1  Приобретение спецодежды, </w:t>
            </w:r>
            <w:proofErr w:type="spellStart"/>
            <w:r w:rsidRPr="009C487E">
              <w:rPr>
                <w:rFonts w:ascii="Times New Roman" w:hAnsi="Times New Roman" w:cs="Times New Roman"/>
                <w:sz w:val="24"/>
                <w:szCs w:val="24"/>
              </w:rPr>
              <w:t>спецобуви</w:t>
            </w:r>
            <w:proofErr w:type="spellEnd"/>
            <w:r w:rsidRPr="009C487E">
              <w:rPr>
                <w:rFonts w:ascii="Times New Roman" w:hAnsi="Times New Roman" w:cs="Times New Roman"/>
                <w:sz w:val="24"/>
                <w:szCs w:val="24"/>
              </w:rPr>
              <w:t xml:space="preserve"> и других средств индивидуальной защиты</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2019</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2021</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15,0</w:t>
            </w:r>
          </w:p>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40,0</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sz w:val="24"/>
                <w:szCs w:val="24"/>
              </w:rPr>
            </w:pPr>
            <w:r w:rsidRPr="009C487E">
              <w:rPr>
                <w:rFonts w:ascii="Times New Roman" w:hAnsi="Times New Roman" w:cs="Times New Roman"/>
                <w:sz w:val="24"/>
                <w:szCs w:val="24"/>
              </w:rPr>
              <w:t>Директор ООО «Осень»</w:t>
            </w:r>
          </w:p>
        </w:tc>
        <w:tc>
          <w:tcPr>
            <w:tcW w:w="0" w:type="auto"/>
            <w:tcBorders>
              <w:top w:val="single" w:sz="4" w:space="0" w:color="auto"/>
              <w:bottom w:val="single" w:sz="4" w:space="0" w:color="auto"/>
              <w:right w:val="nil"/>
            </w:tcBorders>
            <w:vAlign w:val="center"/>
          </w:tcPr>
          <w:p w:rsidR="009C487E" w:rsidRPr="009C487E" w:rsidRDefault="009C487E" w:rsidP="009C487E">
            <w:pPr>
              <w:spacing w:after="0" w:line="240" w:lineRule="auto"/>
              <w:jc w:val="center"/>
              <w:rPr>
                <w:rFonts w:ascii="Times New Roman" w:hAnsi="Times New Roman" w:cs="Times New Roman"/>
                <w:noProof/>
                <w:sz w:val="24"/>
                <w:szCs w:val="24"/>
              </w:rPr>
            </w:pPr>
            <w:r w:rsidRPr="009C487E">
              <w:rPr>
                <w:rFonts w:ascii="Times New Roman" w:hAnsi="Times New Roman" w:cs="Times New Roman"/>
                <w:noProof/>
                <w:sz w:val="24"/>
                <w:szCs w:val="24"/>
              </w:rPr>
              <w:t>Улучшение условий труда, снижение производственного травматизма и профзаболеваний</w:t>
            </w:r>
          </w:p>
          <w:p w:rsidR="009C487E" w:rsidRPr="009C487E" w:rsidRDefault="009C487E" w:rsidP="009C487E">
            <w:pPr>
              <w:spacing w:after="0" w:line="240" w:lineRule="auto"/>
              <w:jc w:val="center"/>
              <w:rPr>
                <w:rFonts w:ascii="Times New Roman" w:hAnsi="Times New Roman" w:cs="Times New Roman"/>
                <w:noProof/>
                <w:sz w:val="24"/>
                <w:szCs w:val="24"/>
              </w:rPr>
            </w:pPr>
          </w:p>
        </w:tc>
      </w:tr>
      <w:tr w:rsidR="009C487E" w:rsidRPr="009C487E" w:rsidTr="009C487E">
        <w:trPr>
          <w:trHeight w:val="126"/>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b/>
                <w:sz w:val="24"/>
                <w:szCs w:val="24"/>
              </w:rPr>
            </w:pPr>
            <w:r w:rsidRPr="009C487E">
              <w:rPr>
                <w:rFonts w:ascii="Times New Roman" w:hAnsi="Times New Roman" w:cs="Times New Roman"/>
                <w:b/>
                <w:sz w:val="24"/>
                <w:szCs w:val="24"/>
              </w:rPr>
              <w:t>ИТОГО затраты на «</w:t>
            </w:r>
            <w:r w:rsidRPr="009C487E">
              <w:rPr>
                <w:rFonts w:ascii="Times New Roman" w:hAnsi="Times New Roman" w:cs="Times New Roman"/>
                <w:b/>
                <w:bCs/>
                <w:sz w:val="24"/>
                <w:szCs w:val="24"/>
              </w:rPr>
              <w:t>Совершенствование средств индивидуальной и коллективной защиты, приборов контроля вредных</w:t>
            </w:r>
            <w:r w:rsidRPr="009C487E">
              <w:rPr>
                <w:rFonts w:ascii="Times New Roman" w:hAnsi="Times New Roman" w:cs="Times New Roman"/>
                <w:b/>
                <w:sz w:val="24"/>
                <w:szCs w:val="24"/>
              </w:rPr>
              <w:t xml:space="preserve"> </w:t>
            </w:r>
            <w:r w:rsidRPr="009C487E">
              <w:rPr>
                <w:rFonts w:ascii="Times New Roman" w:hAnsi="Times New Roman" w:cs="Times New Roman"/>
                <w:b/>
                <w:bCs/>
                <w:sz w:val="24"/>
                <w:szCs w:val="24"/>
              </w:rPr>
              <w:t>и опасных производственных факторов, обеспечение средствами защиты работников</w:t>
            </w:r>
            <w:r w:rsidRPr="009C487E">
              <w:rPr>
                <w:rFonts w:ascii="Times New Roman" w:hAnsi="Times New Roman" w:cs="Times New Roman"/>
                <w:b/>
                <w:sz w:val="24"/>
                <w:szCs w:val="24"/>
              </w:rPr>
              <w:t>» по годам:</w:t>
            </w:r>
          </w:p>
        </w:tc>
        <w:tc>
          <w:tcPr>
            <w:tcW w:w="0" w:type="auto"/>
            <w:tcBorders>
              <w:top w:val="single" w:sz="4" w:space="0" w:color="auto"/>
              <w:bottom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2019</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2021</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85,0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112,0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85,0</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w:t>
            </w:r>
          </w:p>
        </w:tc>
        <w:tc>
          <w:tcPr>
            <w:tcW w:w="0" w:type="auto"/>
            <w:tcBorders>
              <w:top w:val="single" w:sz="4" w:space="0" w:color="auto"/>
              <w:bottom w:val="single" w:sz="4" w:space="0" w:color="auto"/>
              <w:right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1694,0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1499,0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1634,2</w:t>
            </w:r>
          </w:p>
        </w:tc>
        <w:tc>
          <w:tcPr>
            <w:tcW w:w="0" w:type="auto"/>
            <w:gridSpan w:val="2"/>
            <w:tcBorders>
              <w:top w:val="single" w:sz="4" w:space="0" w:color="auto"/>
              <w:bottom w:val="single" w:sz="4" w:space="0" w:color="auto"/>
              <w:right w:val="nil"/>
            </w:tcBorders>
          </w:tcPr>
          <w:p w:rsidR="009C487E" w:rsidRPr="009C487E" w:rsidRDefault="009C487E" w:rsidP="009C487E">
            <w:pPr>
              <w:spacing w:after="0" w:line="240" w:lineRule="auto"/>
              <w:jc w:val="center"/>
              <w:rPr>
                <w:rFonts w:ascii="Times New Roman" w:hAnsi="Times New Roman" w:cs="Times New Roman"/>
                <w:b/>
                <w:sz w:val="24"/>
                <w:szCs w:val="24"/>
              </w:rPr>
            </w:pPr>
          </w:p>
        </w:tc>
      </w:tr>
      <w:tr w:rsidR="009C487E" w:rsidRPr="009C487E" w:rsidTr="009C487E">
        <w:trPr>
          <w:trHeight w:val="1327"/>
        </w:trPr>
        <w:tc>
          <w:tcPr>
            <w:tcW w:w="0" w:type="auto"/>
            <w:tcBorders>
              <w:top w:val="single" w:sz="4" w:space="0" w:color="auto"/>
              <w:bottom w:val="single" w:sz="4" w:space="0" w:color="auto"/>
            </w:tcBorders>
          </w:tcPr>
          <w:p w:rsidR="009C487E" w:rsidRPr="009C487E" w:rsidRDefault="009C487E" w:rsidP="009C487E">
            <w:pPr>
              <w:spacing w:after="0" w:line="240" w:lineRule="auto"/>
              <w:rPr>
                <w:rFonts w:ascii="Times New Roman" w:hAnsi="Times New Roman" w:cs="Times New Roman"/>
                <w:b/>
                <w:sz w:val="24"/>
                <w:szCs w:val="24"/>
              </w:rPr>
            </w:pPr>
            <w:r w:rsidRPr="009C487E">
              <w:rPr>
                <w:rFonts w:ascii="Times New Roman" w:hAnsi="Times New Roman" w:cs="Times New Roman"/>
                <w:b/>
                <w:sz w:val="24"/>
                <w:szCs w:val="24"/>
              </w:rPr>
              <w:t>Всего на «</w:t>
            </w:r>
            <w:r w:rsidRPr="009C487E">
              <w:rPr>
                <w:rFonts w:ascii="Times New Roman" w:hAnsi="Times New Roman" w:cs="Times New Roman"/>
                <w:b/>
                <w:bCs/>
                <w:sz w:val="24"/>
                <w:szCs w:val="24"/>
              </w:rPr>
              <w:t>Совершенствование средств индивидуальной и коллективной защиты, приборов контроля вредных</w:t>
            </w:r>
            <w:r w:rsidRPr="009C487E">
              <w:rPr>
                <w:rFonts w:ascii="Times New Roman" w:hAnsi="Times New Roman" w:cs="Times New Roman"/>
                <w:b/>
                <w:sz w:val="24"/>
                <w:szCs w:val="24"/>
              </w:rPr>
              <w:t xml:space="preserve"> </w:t>
            </w:r>
            <w:r w:rsidRPr="009C487E">
              <w:rPr>
                <w:rFonts w:ascii="Times New Roman" w:hAnsi="Times New Roman" w:cs="Times New Roman"/>
                <w:b/>
                <w:bCs/>
                <w:sz w:val="24"/>
                <w:szCs w:val="24"/>
              </w:rPr>
              <w:t>и опасных производственных факторов, обеспечение средствами защиты работников</w:t>
            </w:r>
            <w:r w:rsidRPr="009C487E">
              <w:rPr>
                <w:rFonts w:ascii="Times New Roman" w:hAnsi="Times New Roman" w:cs="Times New Roman"/>
                <w:b/>
                <w:sz w:val="24"/>
                <w:szCs w:val="24"/>
              </w:rPr>
              <w:t>»</w:t>
            </w:r>
          </w:p>
        </w:tc>
        <w:tc>
          <w:tcPr>
            <w:tcW w:w="0" w:type="auto"/>
            <w:gridSpan w:val="6"/>
            <w:tcBorders>
              <w:top w:val="single" w:sz="4" w:space="0" w:color="auto"/>
              <w:bottom w:val="single" w:sz="4" w:space="0" w:color="auto"/>
              <w:right w:val="nil"/>
            </w:tcBorders>
            <w:vAlign w:val="center"/>
          </w:tcPr>
          <w:p w:rsidR="009C487E" w:rsidRPr="009C487E" w:rsidRDefault="009C487E" w:rsidP="009C487E">
            <w:pPr>
              <w:spacing w:after="0" w:line="240" w:lineRule="auto"/>
              <w:rPr>
                <w:rFonts w:ascii="Times New Roman" w:hAnsi="Times New Roman" w:cs="Times New Roman"/>
                <w:b/>
                <w:sz w:val="24"/>
                <w:szCs w:val="24"/>
              </w:rPr>
            </w:pPr>
            <w:r w:rsidRPr="009C487E">
              <w:rPr>
                <w:rFonts w:ascii="Times New Roman" w:hAnsi="Times New Roman" w:cs="Times New Roman"/>
                <w:b/>
                <w:sz w:val="24"/>
                <w:szCs w:val="24"/>
              </w:rPr>
              <w:t xml:space="preserve">                                                       5109,2</w:t>
            </w:r>
          </w:p>
        </w:tc>
      </w:tr>
      <w:tr w:rsidR="009C487E" w:rsidRPr="009C487E" w:rsidTr="009C487E">
        <w:trPr>
          <w:trHeight w:val="690"/>
        </w:trPr>
        <w:tc>
          <w:tcPr>
            <w:tcW w:w="0" w:type="auto"/>
            <w:tcBorders>
              <w:top w:val="single" w:sz="4" w:space="0" w:color="auto"/>
            </w:tcBorders>
          </w:tcPr>
          <w:p w:rsidR="009C487E" w:rsidRPr="009C487E" w:rsidRDefault="009C487E" w:rsidP="009C487E">
            <w:pPr>
              <w:pStyle w:val="a4"/>
              <w:rPr>
                <w:rFonts w:ascii="Times New Roman" w:hAnsi="Times New Roman" w:cs="Times New Roman"/>
                <w:sz w:val="24"/>
              </w:rPr>
            </w:pPr>
            <w:r w:rsidRPr="009C487E">
              <w:rPr>
                <w:rFonts w:ascii="Times New Roman" w:hAnsi="Times New Roman" w:cs="Times New Roman"/>
                <w:b/>
                <w:sz w:val="24"/>
              </w:rPr>
              <w:t xml:space="preserve">ВСЕГО затраты на выполнение Комплексного плана мероприятий по годам: </w:t>
            </w:r>
          </w:p>
        </w:tc>
        <w:tc>
          <w:tcPr>
            <w:tcW w:w="0" w:type="auto"/>
            <w:gridSpan w:val="3"/>
            <w:tcBorders>
              <w:top w:val="single" w:sz="4" w:space="0" w:color="auto"/>
            </w:tcBorders>
            <w:vAlign w:val="center"/>
          </w:tcPr>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2019</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2020</w:t>
            </w:r>
          </w:p>
          <w:p w:rsidR="009C487E" w:rsidRPr="009C487E" w:rsidRDefault="009C487E" w:rsidP="009C487E">
            <w:pPr>
              <w:spacing w:after="0" w:line="240" w:lineRule="auto"/>
              <w:jc w:val="center"/>
              <w:rPr>
                <w:rFonts w:ascii="Times New Roman" w:hAnsi="Times New Roman" w:cs="Times New Roman"/>
                <w:b/>
                <w:sz w:val="24"/>
                <w:szCs w:val="24"/>
              </w:rPr>
            </w:pPr>
            <w:r w:rsidRPr="009C487E">
              <w:rPr>
                <w:rFonts w:ascii="Times New Roman" w:hAnsi="Times New Roman" w:cs="Times New Roman"/>
                <w:b/>
                <w:sz w:val="24"/>
                <w:szCs w:val="24"/>
              </w:rPr>
              <w:t>2021</w:t>
            </w:r>
          </w:p>
        </w:tc>
        <w:tc>
          <w:tcPr>
            <w:tcW w:w="0" w:type="auto"/>
            <w:gridSpan w:val="3"/>
            <w:tcBorders>
              <w:top w:val="single" w:sz="4" w:space="0" w:color="auto"/>
              <w:right w:val="nil"/>
            </w:tcBorders>
            <w:vAlign w:val="center"/>
          </w:tcPr>
          <w:p w:rsidR="009C487E" w:rsidRPr="009C487E" w:rsidRDefault="009C487E" w:rsidP="009C487E">
            <w:pPr>
              <w:spacing w:after="0" w:line="240" w:lineRule="auto"/>
              <w:rPr>
                <w:rFonts w:ascii="Times New Roman" w:hAnsi="Times New Roman" w:cs="Times New Roman"/>
                <w:b/>
                <w:noProof/>
                <w:sz w:val="24"/>
                <w:szCs w:val="24"/>
              </w:rPr>
            </w:pPr>
            <w:r w:rsidRPr="009C487E">
              <w:rPr>
                <w:rFonts w:ascii="Times New Roman" w:hAnsi="Times New Roman" w:cs="Times New Roman"/>
                <w:b/>
                <w:noProof/>
                <w:sz w:val="24"/>
                <w:szCs w:val="24"/>
              </w:rPr>
              <w:t xml:space="preserve">                   7155,8</w:t>
            </w:r>
          </w:p>
          <w:p w:rsidR="009C487E" w:rsidRPr="009C487E" w:rsidRDefault="009C487E" w:rsidP="009C487E">
            <w:pPr>
              <w:spacing w:after="0" w:line="240" w:lineRule="auto"/>
              <w:rPr>
                <w:rFonts w:ascii="Times New Roman" w:hAnsi="Times New Roman" w:cs="Times New Roman"/>
                <w:b/>
                <w:noProof/>
                <w:sz w:val="24"/>
                <w:szCs w:val="24"/>
              </w:rPr>
            </w:pPr>
            <w:r w:rsidRPr="009C487E">
              <w:rPr>
                <w:rFonts w:ascii="Times New Roman" w:hAnsi="Times New Roman" w:cs="Times New Roman"/>
                <w:b/>
                <w:noProof/>
                <w:sz w:val="24"/>
                <w:szCs w:val="24"/>
              </w:rPr>
              <w:t xml:space="preserve">                   6756,13</w:t>
            </w:r>
          </w:p>
          <w:p w:rsidR="009C487E" w:rsidRPr="009C487E" w:rsidRDefault="009C487E" w:rsidP="009C487E">
            <w:pPr>
              <w:spacing w:after="0" w:line="240" w:lineRule="auto"/>
              <w:rPr>
                <w:rFonts w:ascii="Times New Roman" w:hAnsi="Times New Roman" w:cs="Times New Roman"/>
                <w:b/>
                <w:noProof/>
                <w:sz w:val="24"/>
                <w:szCs w:val="24"/>
              </w:rPr>
            </w:pPr>
            <w:r w:rsidRPr="009C487E">
              <w:rPr>
                <w:rFonts w:ascii="Times New Roman" w:hAnsi="Times New Roman" w:cs="Times New Roman"/>
                <w:b/>
                <w:noProof/>
                <w:sz w:val="24"/>
                <w:szCs w:val="24"/>
              </w:rPr>
              <w:t xml:space="preserve">                   6488,6</w:t>
            </w:r>
          </w:p>
        </w:tc>
      </w:tr>
      <w:tr w:rsidR="009C487E" w:rsidRPr="009C487E" w:rsidTr="009C487E">
        <w:trPr>
          <w:trHeight w:val="562"/>
        </w:trPr>
        <w:tc>
          <w:tcPr>
            <w:tcW w:w="0" w:type="auto"/>
            <w:gridSpan w:val="7"/>
            <w:tcBorders>
              <w:top w:val="single" w:sz="4" w:space="0" w:color="auto"/>
              <w:right w:val="nil"/>
            </w:tcBorders>
            <w:vAlign w:val="center"/>
          </w:tcPr>
          <w:p w:rsidR="009C487E" w:rsidRPr="009C487E" w:rsidRDefault="009C487E" w:rsidP="009C487E">
            <w:pPr>
              <w:pStyle w:val="a4"/>
              <w:rPr>
                <w:rFonts w:ascii="Times New Roman" w:hAnsi="Times New Roman" w:cs="Times New Roman"/>
                <w:b/>
                <w:sz w:val="24"/>
              </w:rPr>
            </w:pPr>
            <w:r w:rsidRPr="009C487E">
              <w:rPr>
                <w:rFonts w:ascii="Times New Roman" w:hAnsi="Times New Roman" w:cs="Times New Roman"/>
                <w:b/>
                <w:sz w:val="24"/>
              </w:rPr>
              <w:t>Общая сумма затрат на выполнение Комплексного плана мероприятий:               20400,53</w:t>
            </w:r>
          </w:p>
        </w:tc>
      </w:tr>
    </w:tbl>
    <w:p w:rsidR="009C487E" w:rsidRPr="0034160B" w:rsidRDefault="009C487E" w:rsidP="009C487E"/>
    <w:p w:rsidR="009C487E" w:rsidRPr="0034160B" w:rsidRDefault="009C487E" w:rsidP="009C487E"/>
    <w:p w:rsidR="009C487E" w:rsidRPr="000F32F8" w:rsidRDefault="009C487E" w:rsidP="009C487E">
      <w:pPr>
        <w:ind w:left="284"/>
      </w:pPr>
    </w:p>
    <w:p w:rsidR="009C487E" w:rsidRPr="000F32F8" w:rsidRDefault="009C487E" w:rsidP="009C487E">
      <w:pPr>
        <w:ind w:left="567"/>
        <w:rPr>
          <w:b/>
        </w:rPr>
      </w:pPr>
      <w:r w:rsidRPr="000F32F8">
        <w:rPr>
          <w:b/>
        </w:rPr>
        <w:t xml:space="preserve">Первый заместитель </w:t>
      </w:r>
    </w:p>
    <w:p w:rsidR="009C487E" w:rsidRPr="000F32F8" w:rsidRDefault="009C487E" w:rsidP="009C487E">
      <w:pPr>
        <w:ind w:left="567"/>
        <w:rPr>
          <w:b/>
        </w:rPr>
      </w:pPr>
      <w:r w:rsidRPr="000F32F8">
        <w:rPr>
          <w:b/>
        </w:rPr>
        <w:t>главы администрации</w:t>
      </w:r>
    </w:p>
    <w:p w:rsidR="009C487E" w:rsidRPr="000F32F8" w:rsidRDefault="009C487E" w:rsidP="009C487E">
      <w:pPr>
        <w:ind w:left="567"/>
        <w:rPr>
          <w:b/>
        </w:rPr>
      </w:pPr>
      <w:r w:rsidRPr="000F32F8">
        <w:rPr>
          <w:b/>
        </w:rPr>
        <w:t xml:space="preserve">Озинского </w:t>
      </w:r>
      <w:r>
        <w:rPr>
          <w:b/>
        </w:rPr>
        <w:t>м</w:t>
      </w:r>
      <w:r w:rsidRPr="000F32F8">
        <w:rPr>
          <w:b/>
        </w:rPr>
        <w:t xml:space="preserve">униципального </w:t>
      </w:r>
      <w:proofErr w:type="gramStart"/>
      <w:r w:rsidRPr="000F32F8">
        <w:rPr>
          <w:b/>
        </w:rPr>
        <w:t>района                                                                                                                               Д.</w:t>
      </w:r>
      <w:proofErr w:type="gramEnd"/>
      <w:r w:rsidRPr="000F32F8">
        <w:rPr>
          <w:b/>
        </w:rPr>
        <w:t xml:space="preserve">В. Перин </w:t>
      </w:r>
    </w:p>
    <w:p w:rsidR="009C487E" w:rsidRPr="005032AC" w:rsidRDefault="009C487E" w:rsidP="009C487E">
      <w:pPr>
        <w:ind w:left="567"/>
        <w:rPr>
          <w:b/>
          <w:sz w:val="20"/>
          <w:szCs w:val="20"/>
        </w:rPr>
      </w:pPr>
    </w:p>
    <w:p w:rsidR="0092683E" w:rsidRDefault="0092683E"/>
    <w:sectPr w:rsidR="0092683E" w:rsidSect="00A34D0D">
      <w:pgSz w:w="16838" w:h="11906" w:orient="landscape"/>
      <w:pgMar w:top="426" w:right="567" w:bottom="426"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60B" w:rsidRDefault="0092683E" w:rsidP="001D781E">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4160B" w:rsidRDefault="0092683E" w:rsidP="00C3174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60B" w:rsidRDefault="0092683E" w:rsidP="00C31746">
    <w:pPr>
      <w:pStyle w:val="a7"/>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
    <w:nsid w:val="15853258"/>
    <w:multiLevelType w:val="hybridMultilevel"/>
    <w:tmpl w:val="A1CC8C6E"/>
    <w:lvl w:ilvl="0" w:tplc="2E0CDCC8">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31033F6"/>
    <w:multiLevelType w:val="multilevel"/>
    <w:tmpl w:val="9098A54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6C4471"/>
    <w:multiLevelType w:val="hybridMultilevel"/>
    <w:tmpl w:val="0972C642"/>
    <w:lvl w:ilvl="0" w:tplc="9B767092">
      <w:start w:val="1"/>
      <w:numFmt w:val="decimal"/>
      <w:lvlText w:val="%1."/>
      <w:lvlJc w:val="left"/>
      <w:pPr>
        <w:tabs>
          <w:tab w:val="num" w:pos="2295"/>
        </w:tabs>
        <w:ind w:left="2295" w:hanging="360"/>
      </w:pPr>
      <w:rPr>
        <w:rFonts w:hint="default"/>
      </w:rPr>
    </w:lvl>
    <w:lvl w:ilvl="1" w:tplc="04190019" w:tentative="1">
      <w:start w:val="1"/>
      <w:numFmt w:val="lowerLetter"/>
      <w:lvlText w:val="%2."/>
      <w:lvlJc w:val="left"/>
      <w:pPr>
        <w:tabs>
          <w:tab w:val="num" w:pos="3015"/>
        </w:tabs>
        <w:ind w:left="3015" w:hanging="360"/>
      </w:pPr>
    </w:lvl>
    <w:lvl w:ilvl="2" w:tplc="0419001B" w:tentative="1">
      <w:start w:val="1"/>
      <w:numFmt w:val="lowerRoman"/>
      <w:lvlText w:val="%3."/>
      <w:lvlJc w:val="right"/>
      <w:pPr>
        <w:tabs>
          <w:tab w:val="num" w:pos="3735"/>
        </w:tabs>
        <w:ind w:left="3735" w:hanging="180"/>
      </w:pPr>
    </w:lvl>
    <w:lvl w:ilvl="3" w:tplc="0419000F" w:tentative="1">
      <w:start w:val="1"/>
      <w:numFmt w:val="decimal"/>
      <w:lvlText w:val="%4."/>
      <w:lvlJc w:val="left"/>
      <w:pPr>
        <w:tabs>
          <w:tab w:val="num" w:pos="4455"/>
        </w:tabs>
        <w:ind w:left="4455" w:hanging="360"/>
      </w:pPr>
    </w:lvl>
    <w:lvl w:ilvl="4" w:tplc="04190019" w:tentative="1">
      <w:start w:val="1"/>
      <w:numFmt w:val="lowerLetter"/>
      <w:lvlText w:val="%5."/>
      <w:lvlJc w:val="left"/>
      <w:pPr>
        <w:tabs>
          <w:tab w:val="num" w:pos="5175"/>
        </w:tabs>
        <w:ind w:left="5175" w:hanging="360"/>
      </w:pPr>
    </w:lvl>
    <w:lvl w:ilvl="5" w:tplc="0419001B" w:tentative="1">
      <w:start w:val="1"/>
      <w:numFmt w:val="lowerRoman"/>
      <w:lvlText w:val="%6."/>
      <w:lvlJc w:val="right"/>
      <w:pPr>
        <w:tabs>
          <w:tab w:val="num" w:pos="5895"/>
        </w:tabs>
        <w:ind w:left="5895" w:hanging="180"/>
      </w:pPr>
    </w:lvl>
    <w:lvl w:ilvl="6" w:tplc="0419000F" w:tentative="1">
      <w:start w:val="1"/>
      <w:numFmt w:val="decimal"/>
      <w:lvlText w:val="%7."/>
      <w:lvlJc w:val="left"/>
      <w:pPr>
        <w:tabs>
          <w:tab w:val="num" w:pos="6615"/>
        </w:tabs>
        <w:ind w:left="6615" w:hanging="360"/>
      </w:pPr>
    </w:lvl>
    <w:lvl w:ilvl="7" w:tplc="04190019" w:tentative="1">
      <w:start w:val="1"/>
      <w:numFmt w:val="lowerLetter"/>
      <w:lvlText w:val="%8."/>
      <w:lvlJc w:val="left"/>
      <w:pPr>
        <w:tabs>
          <w:tab w:val="num" w:pos="7335"/>
        </w:tabs>
        <w:ind w:left="7335" w:hanging="360"/>
      </w:pPr>
    </w:lvl>
    <w:lvl w:ilvl="8" w:tplc="0419001B" w:tentative="1">
      <w:start w:val="1"/>
      <w:numFmt w:val="lowerRoman"/>
      <w:lvlText w:val="%9."/>
      <w:lvlJc w:val="right"/>
      <w:pPr>
        <w:tabs>
          <w:tab w:val="num" w:pos="8055"/>
        </w:tabs>
        <w:ind w:left="8055" w:hanging="180"/>
      </w:pPr>
    </w:lvl>
  </w:abstractNum>
  <w:abstractNum w:abstractNumId="4">
    <w:nsid w:val="43B11AA6"/>
    <w:multiLevelType w:val="multilevel"/>
    <w:tmpl w:val="6C58DC0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6C33251"/>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5A727F17"/>
    <w:multiLevelType w:val="multilevel"/>
    <w:tmpl w:val="446657A8"/>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0975850"/>
    <w:multiLevelType w:val="multilevel"/>
    <w:tmpl w:val="4A1A4804"/>
    <w:lvl w:ilvl="0">
      <w:start w:val="1"/>
      <w:numFmt w:val="decimal"/>
      <w:lvlText w:val="%1."/>
      <w:lvlJc w:val="left"/>
      <w:pPr>
        <w:ind w:left="360" w:hanging="360"/>
      </w:pPr>
      <w:rPr>
        <w:rFonts w:hint="default"/>
      </w:rPr>
    </w:lvl>
    <w:lvl w:ilvl="1">
      <w:start w:val="1"/>
      <w:numFmt w:val="decimal"/>
      <w:lvlText w:val="%1.%2."/>
      <w:lvlJc w:val="left"/>
      <w:pPr>
        <w:ind w:left="752" w:hanging="360"/>
      </w:pPr>
      <w:rPr>
        <w:rFonts w:hint="default"/>
        <w:sz w:val="24"/>
        <w:szCs w:val="24"/>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8">
    <w:nsid w:val="6E1F7BF4"/>
    <w:multiLevelType w:val="hybridMultilevel"/>
    <w:tmpl w:val="436E5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4"/>
  </w:num>
  <w:num w:numId="6">
    <w:abstractNumId w:val="2"/>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487E"/>
    <w:rsid w:val="0092683E"/>
    <w:rsid w:val="009C4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C487E"/>
    <w:pPr>
      <w:keepNext/>
      <w:numPr>
        <w:numId w:val="9"/>
      </w:numPr>
      <w:spacing w:after="0" w:line="240" w:lineRule="auto"/>
      <w:outlineLvl w:val="0"/>
    </w:pPr>
    <w:rPr>
      <w:rFonts w:ascii="Times New Roman" w:eastAsia="Times New Roman" w:hAnsi="Times New Roman" w:cs="Arial"/>
      <w:b/>
      <w:kern w:val="20"/>
      <w:sz w:val="28"/>
      <w:szCs w:val="24"/>
    </w:rPr>
  </w:style>
  <w:style w:type="paragraph" w:styleId="2">
    <w:name w:val="heading 2"/>
    <w:basedOn w:val="a"/>
    <w:next w:val="a"/>
    <w:link w:val="20"/>
    <w:semiHidden/>
    <w:unhideWhenUsed/>
    <w:qFormat/>
    <w:rsid w:val="009C487E"/>
    <w:pPr>
      <w:keepNext/>
      <w:numPr>
        <w:ilvl w:val="1"/>
        <w:numId w:val="9"/>
      </w:numPr>
      <w:spacing w:before="240" w:after="60" w:line="240" w:lineRule="auto"/>
      <w:outlineLvl w:val="1"/>
    </w:pPr>
    <w:rPr>
      <w:rFonts w:ascii="Cambria" w:eastAsia="Times New Roman" w:hAnsi="Cambria" w:cs="Times New Roman"/>
      <w:b/>
      <w:bCs/>
      <w:i/>
      <w:iCs/>
      <w:kern w:val="20"/>
      <w:sz w:val="28"/>
      <w:szCs w:val="28"/>
    </w:rPr>
  </w:style>
  <w:style w:type="paragraph" w:styleId="3">
    <w:name w:val="heading 3"/>
    <w:basedOn w:val="a"/>
    <w:next w:val="a"/>
    <w:link w:val="30"/>
    <w:semiHidden/>
    <w:unhideWhenUsed/>
    <w:qFormat/>
    <w:rsid w:val="009C487E"/>
    <w:pPr>
      <w:keepNext/>
      <w:numPr>
        <w:ilvl w:val="2"/>
        <w:numId w:val="9"/>
      </w:numPr>
      <w:spacing w:before="240" w:after="60" w:line="240" w:lineRule="auto"/>
      <w:outlineLvl w:val="2"/>
    </w:pPr>
    <w:rPr>
      <w:rFonts w:ascii="Cambria" w:eastAsia="Times New Roman" w:hAnsi="Cambria" w:cs="Times New Roman"/>
      <w:b/>
      <w:bCs/>
      <w:kern w:val="20"/>
      <w:sz w:val="26"/>
      <w:szCs w:val="26"/>
    </w:rPr>
  </w:style>
  <w:style w:type="paragraph" w:styleId="4">
    <w:name w:val="heading 4"/>
    <w:basedOn w:val="a"/>
    <w:next w:val="a"/>
    <w:link w:val="40"/>
    <w:semiHidden/>
    <w:unhideWhenUsed/>
    <w:qFormat/>
    <w:rsid w:val="009C487E"/>
    <w:pPr>
      <w:keepNext/>
      <w:numPr>
        <w:ilvl w:val="3"/>
        <w:numId w:val="9"/>
      </w:numPr>
      <w:spacing w:before="240" w:after="60" w:line="240" w:lineRule="auto"/>
      <w:outlineLvl w:val="3"/>
    </w:pPr>
    <w:rPr>
      <w:rFonts w:ascii="Calibri" w:eastAsia="Times New Roman" w:hAnsi="Calibri" w:cs="Times New Roman"/>
      <w:b/>
      <w:bCs/>
      <w:kern w:val="20"/>
      <w:sz w:val="28"/>
      <w:szCs w:val="28"/>
    </w:rPr>
  </w:style>
  <w:style w:type="paragraph" w:styleId="5">
    <w:name w:val="heading 5"/>
    <w:basedOn w:val="a"/>
    <w:next w:val="a"/>
    <w:link w:val="50"/>
    <w:semiHidden/>
    <w:unhideWhenUsed/>
    <w:qFormat/>
    <w:rsid w:val="009C487E"/>
    <w:pPr>
      <w:numPr>
        <w:ilvl w:val="4"/>
        <w:numId w:val="9"/>
      </w:numPr>
      <w:spacing w:before="240" w:after="60" w:line="240" w:lineRule="auto"/>
      <w:outlineLvl w:val="4"/>
    </w:pPr>
    <w:rPr>
      <w:rFonts w:ascii="Calibri" w:eastAsia="Times New Roman" w:hAnsi="Calibri" w:cs="Times New Roman"/>
      <w:b/>
      <w:bCs/>
      <w:i/>
      <w:iCs/>
      <w:kern w:val="20"/>
      <w:sz w:val="26"/>
      <w:szCs w:val="26"/>
    </w:rPr>
  </w:style>
  <w:style w:type="paragraph" w:styleId="6">
    <w:name w:val="heading 6"/>
    <w:basedOn w:val="a"/>
    <w:next w:val="a"/>
    <w:link w:val="60"/>
    <w:semiHidden/>
    <w:unhideWhenUsed/>
    <w:qFormat/>
    <w:rsid w:val="009C487E"/>
    <w:pPr>
      <w:numPr>
        <w:ilvl w:val="5"/>
        <w:numId w:val="9"/>
      </w:numPr>
      <w:spacing w:before="240" w:after="60" w:line="240" w:lineRule="auto"/>
      <w:outlineLvl w:val="5"/>
    </w:pPr>
    <w:rPr>
      <w:rFonts w:ascii="Calibri" w:eastAsia="Times New Roman" w:hAnsi="Calibri" w:cs="Times New Roman"/>
      <w:b/>
      <w:bCs/>
      <w:kern w:val="20"/>
    </w:rPr>
  </w:style>
  <w:style w:type="paragraph" w:styleId="7">
    <w:name w:val="heading 7"/>
    <w:basedOn w:val="a"/>
    <w:next w:val="a"/>
    <w:link w:val="70"/>
    <w:semiHidden/>
    <w:unhideWhenUsed/>
    <w:qFormat/>
    <w:rsid w:val="009C487E"/>
    <w:pPr>
      <w:numPr>
        <w:ilvl w:val="6"/>
        <w:numId w:val="9"/>
      </w:numPr>
      <w:spacing w:before="240" w:after="60" w:line="240" w:lineRule="auto"/>
      <w:outlineLvl w:val="6"/>
    </w:pPr>
    <w:rPr>
      <w:rFonts w:ascii="Calibri" w:eastAsia="Times New Roman" w:hAnsi="Calibri" w:cs="Times New Roman"/>
      <w:kern w:val="20"/>
      <w:sz w:val="24"/>
      <w:szCs w:val="24"/>
    </w:rPr>
  </w:style>
  <w:style w:type="paragraph" w:styleId="8">
    <w:name w:val="heading 8"/>
    <w:basedOn w:val="a"/>
    <w:next w:val="a"/>
    <w:link w:val="80"/>
    <w:qFormat/>
    <w:rsid w:val="009C487E"/>
    <w:pPr>
      <w:keepNext/>
      <w:numPr>
        <w:ilvl w:val="7"/>
        <w:numId w:val="9"/>
      </w:numPr>
      <w:spacing w:after="0" w:line="240" w:lineRule="auto"/>
      <w:outlineLvl w:val="7"/>
    </w:pPr>
    <w:rPr>
      <w:rFonts w:ascii="Times New Roman" w:eastAsia="Times New Roman" w:hAnsi="Times New Roman" w:cs="Arial"/>
      <w:b/>
      <w:kern w:val="20"/>
      <w:sz w:val="24"/>
      <w:szCs w:val="24"/>
    </w:rPr>
  </w:style>
  <w:style w:type="paragraph" w:styleId="9">
    <w:name w:val="heading 9"/>
    <w:basedOn w:val="a"/>
    <w:next w:val="a"/>
    <w:link w:val="90"/>
    <w:semiHidden/>
    <w:unhideWhenUsed/>
    <w:qFormat/>
    <w:rsid w:val="009C487E"/>
    <w:pPr>
      <w:numPr>
        <w:ilvl w:val="8"/>
        <w:numId w:val="9"/>
      </w:numPr>
      <w:spacing w:before="240" w:after="60" w:line="240" w:lineRule="auto"/>
      <w:outlineLvl w:val="8"/>
    </w:pPr>
    <w:rPr>
      <w:rFonts w:ascii="Cambria" w:eastAsia="Times New Roman" w:hAnsi="Cambria" w:cs="Times New Roman"/>
      <w:kern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9C487E"/>
    <w:rPr>
      <w:rFonts w:ascii="Times New Roman" w:eastAsia="Times New Roman" w:hAnsi="Times New Roman" w:cs="Arial"/>
      <w:b/>
      <w:kern w:val="20"/>
      <w:sz w:val="28"/>
      <w:szCs w:val="24"/>
    </w:rPr>
  </w:style>
  <w:style w:type="character" w:customStyle="1" w:styleId="20">
    <w:name w:val="Заголовок 2 Знак"/>
    <w:basedOn w:val="a0"/>
    <w:link w:val="2"/>
    <w:semiHidden/>
    <w:rsid w:val="009C487E"/>
    <w:rPr>
      <w:rFonts w:ascii="Cambria" w:eastAsia="Times New Roman" w:hAnsi="Cambria" w:cs="Times New Roman"/>
      <w:b/>
      <w:bCs/>
      <w:i/>
      <w:iCs/>
      <w:kern w:val="20"/>
      <w:sz w:val="28"/>
      <w:szCs w:val="28"/>
    </w:rPr>
  </w:style>
  <w:style w:type="character" w:customStyle="1" w:styleId="30">
    <w:name w:val="Заголовок 3 Знак"/>
    <w:basedOn w:val="a0"/>
    <w:link w:val="3"/>
    <w:semiHidden/>
    <w:rsid w:val="009C487E"/>
    <w:rPr>
      <w:rFonts w:ascii="Cambria" w:eastAsia="Times New Roman" w:hAnsi="Cambria" w:cs="Times New Roman"/>
      <w:b/>
      <w:bCs/>
      <w:kern w:val="20"/>
      <w:sz w:val="26"/>
      <w:szCs w:val="26"/>
    </w:rPr>
  </w:style>
  <w:style w:type="character" w:customStyle="1" w:styleId="40">
    <w:name w:val="Заголовок 4 Знак"/>
    <w:basedOn w:val="a0"/>
    <w:link w:val="4"/>
    <w:semiHidden/>
    <w:rsid w:val="009C487E"/>
    <w:rPr>
      <w:rFonts w:ascii="Calibri" w:eastAsia="Times New Roman" w:hAnsi="Calibri" w:cs="Times New Roman"/>
      <w:b/>
      <w:bCs/>
      <w:kern w:val="20"/>
      <w:sz w:val="28"/>
      <w:szCs w:val="28"/>
    </w:rPr>
  </w:style>
  <w:style w:type="character" w:customStyle="1" w:styleId="50">
    <w:name w:val="Заголовок 5 Знак"/>
    <w:basedOn w:val="a0"/>
    <w:link w:val="5"/>
    <w:semiHidden/>
    <w:rsid w:val="009C487E"/>
    <w:rPr>
      <w:rFonts w:ascii="Calibri" w:eastAsia="Times New Roman" w:hAnsi="Calibri" w:cs="Times New Roman"/>
      <w:b/>
      <w:bCs/>
      <w:i/>
      <w:iCs/>
      <w:kern w:val="20"/>
      <w:sz w:val="26"/>
      <w:szCs w:val="26"/>
    </w:rPr>
  </w:style>
  <w:style w:type="character" w:customStyle="1" w:styleId="60">
    <w:name w:val="Заголовок 6 Знак"/>
    <w:basedOn w:val="a0"/>
    <w:link w:val="6"/>
    <w:semiHidden/>
    <w:rsid w:val="009C487E"/>
    <w:rPr>
      <w:rFonts w:ascii="Calibri" w:eastAsia="Times New Roman" w:hAnsi="Calibri" w:cs="Times New Roman"/>
      <w:b/>
      <w:bCs/>
      <w:kern w:val="20"/>
    </w:rPr>
  </w:style>
  <w:style w:type="character" w:customStyle="1" w:styleId="70">
    <w:name w:val="Заголовок 7 Знак"/>
    <w:basedOn w:val="a0"/>
    <w:link w:val="7"/>
    <w:semiHidden/>
    <w:rsid w:val="009C487E"/>
    <w:rPr>
      <w:rFonts w:ascii="Calibri" w:eastAsia="Times New Roman" w:hAnsi="Calibri" w:cs="Times New Roman"/>
      <w:kern w:val="20"/>
      <w:sz w:val="24"/>
      <w:szCs w:val="24"/>
    </w:rPr>
  </w:style>
  <w:style w:type="character" w:customStyle="1" w:styleId="80">
    <w:name w:val="Заголовок 8 Знак"/>
    <w:basedOn w:val="a0"/>
    <w:link w:val="8"/>
    <w:rsid w:val="009C487E"/>
    <w:rPr>
      <w:rFonts w:ascii="Times New Roman" w:eastAsia="Times New Roman" w:hAnsi="Times New Roman" w:cs="Arial"/>
      <w:b/>
      <w:kern w:val="20"/>
      <w:sz w:val="24"/>
      <w:szCs w:val="24"/>
    </w:rPr>
  </w:style>
  <w:style w:type="character" w:customStyle="1" w:styleId="90">
    <w:name w:val="Заголовок 9 Знак"/>
    <w:basedOn w:val="a0"/>
    <w:link w:val="9"/>
    <w:semiHidden/>
    <w:rsid w:val="009C487E"/>
    <w:rPr>
      <w:rFonts w:ascii="Cambria" w:eastAsia="Times New Roman" w:hAnsi="Cambria" w:cs="Times New Roman"/>
      <w:kern w:val="20"/>
    </w:rPr>
  </w:style>
  <w:style w:type="table" w:styleId="a3">
    <w:name w:val="Table Grid"/>
    <w:basedOn w:val="a1"/>
    <w:rsid w:val="009C48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одержимое таблицы"/>
    <w:basedOn w:val="a"/>
    <w:rsid w:val="009C487E"/>
    <w:pPr>
      <w:widowControl w:val="0"/>
      <w:suppressLineNumbers/>
      <w:suppressAutoHyphens/>
      <w:spacing w:after="0" w:line="240" w:lineRule="auto"/>
    </w:pPr>
    <w:rPr>
      <w:rFonts w:ascii="Arial" w:eastAsia="Lucida Sans Unicode" w:hAnsi="Arial" w:cs="Arial"/>
      <w:kern w:val="1"/>
      <w:sz w:val="20"/>
      <w:szCs w:val="24"/>
      <w:lang/>
    </w:rPr>
  </w:style>
  <w:style w:type="paragraph" w:styleId="a5">
    <w:name w:val="Body Text"/>
    <w:basedOn w:val="a"/>
    <w:link w:val="a6"/>
    <w:rsid w:val="009C487E"/>
    <w:pPr>
      <w:spacing w:after="0" w:line="240" w:lineRule="auto"/>
      <w:jc w:val="center"/>
    </w:pPr>
    <w:rPr>
      <w:rFonts w:ascii="Times New Roman" w:eastAsia="Times New Roman" w:hAnsi="Times New Roman" w:cs="Arial"/>
      <w:b/>
      <w:kern w:val="20"/>
      <w:sz w:val="28"/>
      <w:szCs w:val="20"/>
      <w:u w:val="single"/>
    </w:rPr>
  </w:style>
  <w:style w:type="character" w:customStyle="1" w:styleId="a6">
    <w:name w:val="Основной текст Знак"/>
    <w:basedOn w:val="a0"/>
    <w:link w:val="a5"/>
    <w:rsid w:val="009C487E"/>
    <w:rPr>
      <w:rFonts w:ascii="Times New Roman" w:eastAsia="Times New Roman" w:hAnsi="Times New Roman" w:cs="Arial"/>
      <w:b/>
      <w:kern w:val="20"/>
      <w:sz w:val="28"/>
      <w:szCs w:val="20"/>
      <w:u w:val="single"/>
    </w:rPr>
  </w:style>
  <w:style w:type="paragraph" w:styleId="21">
    <w:name w:val="Body Text 2"/>
    <w:basedOn w:val="a"/>
    <w:link w:val="22"/>
    <w:rsid w:val="009C487E"/>
    <w:pPr>
      <w:spacing w:after="0" w:line="240" w:lineRule="auto"/>
      <w:jc w:val="center"/>
    </w:pPr>
    <w:rPr>
      <w:rFonts w:ascii="Times New Roman" w:eastAsia="Times New Roman" w:hAnsi="Times New Roman" w:cs="Arial"/>
      <w:kern w:val="20"/>
      <w:sz w:val="20"/>
      <w:szCs w:val="20"/>
    </w:rPr>
  </w:style>
  <w:style w:type="character" w:customStyle="1" w:styleId="22">
    <w:name w:val="Основной текст 2 Знак"/>
    <w:basedOn w:val="a0"/>
    <w:link w:val="21"/>
    <w:rsid w:val="009C487E"/>
    <w:rPr>
      <w:rFonts w:ascii="Times New Roman" w:eastAsia="Times New Roman" w:hAnsi="Times New Roman" w:cs="Arial"/>
      <w:kern w:val="20"/>
      <w:sz w:val="20"/>
      <w:szCs w:val="20"/>
    </w:rPr>
  </w:style>
  <w:style w:type="paragraph" w:styleId="a7">
    <w:name w:val="footer"/>
    <w:basedOn w:val="a"/>
    <w:link w:val="a8"/>
    <w:rsid w:val="009C487E"/>
    <w:pPr>
      <w:tabs>
        <w:tab w:val="center" w:pos="4677"/>
        <w:tab w:val="right" w:pos="9355"/>
      </w:tabs>
      <w:spacing w:after="0" w:line="240" w:lineRule="auto"/>
    </w:pPr>
    <w:rPr>
      <w:rFonts w:ascii="Times New Roman" w:eastAsia="Times New Roman" w:hAnsi="Times New Roman" w:cs="Arial"/>
      <w:kern w:val="20"/>
      <w:sz w:val="24"/>
      <w:szCs w:val="24"/>
    </w:rPr>
  </w:style>
  <w:style w:type="character" w:customStyle="1" w:styleId="a8">
    <w:name w:val="Нижний колонтитул Знак"/>
    <w:basedOn w:val="a0"/>
    <w:link w:val="a7"/>
    <w:rsid w:val="009C487E"/>
    <w:rPr>
      <w:rFonts w:ascii="Times New Roman" w:eastAsia="Times New Roman" w:hAnsi="Times New Roman" w:cs="Arial"/>
      <w:kern w:val="20"/>
      <w:sz w:val="24"/>
      <w:szCs w:val="24"/>
    </w:rPr>
  </w:style>
  <w:style w:type="character" w:styleId="a9">
    <w:name w:val="page number"/>
    <w:basedOn w:val="a0"/>
    <w:rsid w:val="009C487E"/>
  </w:style>
  <w:style w:type="paragraph" w:customStyle="1" w:styleId="11">
    <w:name w:val="Стиль1"/>
    <w:basedOn w:val="a"/>
    <w:rsid w:val="009C487E"/>
    <w:pPr>
      <w:spacing w:after="0" w:line="240" w:lineRule="auto"/>
    </w:pPr>
    <w:rPr>
      <w:rFonts w:ascii="Times New Roman" w:eastAsia="Times New Roman" w:hAnsi="Times New Roman" w:cs="Arial"/>
      <w:kern w:val="20"/>
      <w:sz w:val="24"/>
      <w:szCs w:val="24"/>
    </w:rPr>
  </w:style>
  <w:style w:type="paragraph" w:styleId="aa">
    <w:name w:val="header"/>
    <w:basedOn w:val="a"/>
    <w:link w:val="ab"/>
    <w:rsid w:val="009C487E"/>
    <w:pPr>
      <w:tabs>
        <w:tab w:val="center" w:pos="4677"/>
        <w:tab w:val="right" w:pos="9355"/>
      </w:tabs>
      <w:spacing w:after="0" w:line="240" w:lineRule="auto"/>
    </w:pPr>
    <w:rPr>
      <w:rFonts w:ascii="Times New Roman" w:eastAsia="Times New Roman" w:hAnsi="Times New Roman" w:cs="Arial"/>
      <w:kern w:val="20"/>
      <w:sz w:val="24"/>
      <w:szCs w:val="24"/>
    </w:rPr>
  </w:style>
  <w:style w:type="character" w:customStyle="1" w:styleId="ab">
    <w:name w:val="Верхний колонтитул Знак"/>
    <w:basedOn w:val="a0"/>
    <w:link w:val="aa"/>
    <w:rsid w:val="009C487E"/>
    <w:rPr>
      <w:rFonts w:ascii="Times New Roman" w:eastAsia="Times New Roman" w:hAnsi="Times New Roman" w:cs="Arial"/>
      <w:kern w:val="20"/>
      <w:sz w:val="24"/>
      <w:szCs w:val="24"/>
    </w:rPr>
  </w:style>
  <w:style w:type="character" w:customStyle="1" w:styleId="Absatz-Standardschriftart">
    <w:name w:val="Absatz-Standardschriftart"/>
    <w:rsid w:val="009C487E"/>
  </w:style>
  <w:style w:type="paragraph" w:customStyle="1" w:styleId="TableContents">
    <w:name w:val="Table Contents"/>
    <w:basedOn w:val="a"/>
    <w:rsid w:val="009C487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c">
    <w:name w:val="Balloon Text"/>
    <w:basedOn w:val="a"/>
    <w:link w:val="ad"/>
    <w:rsid w:val="009C487E"/>
    <w:pPr>
      <w:spacing w:after="0" w:line="240" w:lineRule="auto"/>
    </w:pPr>
    <w:rPr>
      <w:rFonts w:ascii="Tahoma" w:eastAsia="Times New Roman" w:hAnsi="Tahoma" w:cs="Tahoma"/>
      <w:kern w:val="20"/>
      <w:sz w:val="16"/>
      <w:szCs w:val="16"/>
    </w:rPr>
  </w:style>
  <w:style w:type="character" w:customStyle="1" w:styleId="ad">
    <w:name w:val="Текст выноски Знак"/>
    <w:basedOn w:val="a0"/>
    <w:link w:val="ac"/>
    <w:rsid w:val="009C487E"/>
    <w:rPr>
      <w:rFonts w:ascii="Tahoma" w:eastAsia="Times New Roman" w:hAnsi="Tahoma" w:cs="Tahoma"/>
      <w:kern w:val="2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29B64-888B-4A98-8832-473456CA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11095</Words>
  <Characters>63246</Characters>
  <Application>Microsoft Office Word</Application>
  <DocSecurity>0</DocSecurity>
  <Lines>527</Lines>
  <Paragraphs>148</Paragraphs>
  <ScaleCrop>false</ScaleCrop>
  <Company>Reanimator Extreme Edition</Company>
  <LinksUpToDate>false</LinksUpToDate>
  <CharactersWithSpaces>74193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2019-03-13T13:20:00Z</dcterms:created>
  <dcterms:modified xsi:type="dcterms:W3CDTF">2019-03-13T13:29:00Z</dcterms:modified>
</cp:coreProperties>
</file>